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14" w:type="dxa"/>
        <w:tblLook w:val="04A0" w:firstRow="1" w:lastRow="0" w:firstColumn="1" w:lastColumn="0" w:noHBand="0" w:noVBand="1"/>
      </w:tblPr>
      <w:tblGrid>
        <w:gridCol w:w="5353"/>
        <w:gridCol w:w="4961"/>
      </w:tblGrid>
      <w:tr w:rsidR="00A72C09" w:rsidRPr="00D67B1F" w:rsidTr="000C29E8">
        <w:tc>
          <w:tcPr>
            <w:tcW w:w="5353" w:type="dxa"/>
            <w:shd w:val="clear" w:color="auto" w:fill="auto"/>
          </w:tcPr>
          <w:p w:rsidR="00A72C09" w:rsidRPr="00D67B1F" w:rsidRDefault="00A72C09" w:rsidP="001E36C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shd w:val="clear" w:color="auto" w:fill="auto"/>
          </w:tcPr>
          <w:p w:rsidR="001E36CB" w:rsidRDefault="001E36CB" w:rsidP="000C29E8">
            <w:pPr>
              <w:pStyle w:val="a3"/>
              <w:spacing w:after="0" w:line="240" w:lineRule="auto"/>
              <w:ind w:left="0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УТВЕРЖДЕН</w:t>
            </w:r>
          </w:p>
          <w:p w:rsidR="001E36CB" w:rsidRDefault="001E36CB" w:rsidP="000C29E8">
            <w:pPr>
              <w:pStyle w:val="a3"/>
              <w:spacing w:after="0" w:line="240" w:lineRule="auto"/>
              <w:ind w:left="0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приказом Федерального казначейства</w:t>
            </w:r>
          </w:p>
          <w:p w:rsidR="001E36CB" w:rsidRPr="000C29E8" w:rsidRDefault="001E36CB" w:rsidP="00DD175E">
            <w:pPr>
              <w:pStyle w:val="a3"/>
              <w:spacing w:after="0" w:line="240" w:lineRule="auto"/>
              <w:ind w:left="0"/>
              <w:contextualSpacing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от «</w:t>
            </w:r>
            <w:r w:rsidR="00DD175E">
              <w:rPr>
                <w:rFonts w:ascii="Times New Roman" w:hAnsi="Times New Roman"/>
                <w:bCs/>
                <w:sz w:val="28"/>
                <w:szCs w:val="28"/>
              </w:rPr>
              <w:t>__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  <w:r w:rsidR="00DD175E">
              <w:rPr>
                <w:rFonts w:ascii="Times New Roman" w:hAnsi="Times New Roman"/>
                <w:bCs/>
                <w:sz w:val="28"/>
                <w:szCs w:val="28"/>
              </w:rPr>
              <w:t>_______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20</w:t>
            </w:r>
            <w:r w:rsidR="00DD175E">
              <w:rPr>
                <w:rFonts w:ascii="Times New Roman" w:hAnsi="Times New Roman"/>
                <w:bCs/>
                <w:sz w:val="28"/>
                <w:szCs w:val="28"/>
              </w:rPr>
              <w:t xml:space="preserve">23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г. № </w:t>
            </w:r>
            <w:r w:rsidR="00DD175E">
              <w:rPr>
                <w:rFonts w:ascii="Times New Roman" w:hAnsi="Times New Roman"/>
                <w:bCs/>
                <w:sz w:val="28"/>
                <w:szCs w:val="28"/>
              </w:rPr>
              <w:t>___</w:t>
            </w:r>
            <w:bookmarkStart w:id="0" w:name="_GoBack"/>
            <w:bookmarkEnd w:id="0"/>
          </w:p>
        </w:tc>
      </w:tr>
    </w:tbl>
    <w:p w:rsidR="0045274F" w:rsidRDefault="0045274F" w:rsidP="0045274F">
      <w:pPr>
        <w:pStyle w:val="a3"/>
        <w:spacing w:after="0" w:line="240" w:lineRule="auto"/>
        <w:ind w:left="0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7D5D40" w:rsidRPr="007D5D40" w:rsidRDefault="007D5D40" w:rsidP="0045274F">
      <w:pPr>
        <w:pStyle w:val="a3"/>
        <w:spacing w:after="0" w:line="240" w:lineRule="auto"/>
        <w:ind w:left="0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A72C09" w:rsidRPr="0045274F" w:rsidRDefault="00A72C09" w:rsidP="0045274F">
      <w:pPr>
        <w:pStyle w:val="a3"/>
        <w:spacing w:after="0" w:line="240" w:lineRule="auto"/>
        <w:ind w:left="0"/>
        <w:contextualSpacing/>
        <w:jc w:val="center"/>
        <w:rPr>
          <w:rFonts w:ascii="Times New Roman" w:hAnsi="Times New Roman"/>
          <w:bCs/>
          <w:sz w:val="28"/>
          <w:szCs w:val="28"/>
        </w:rPr>
      </w:pPr>
      <w:r w:rsidRPr="0045274F">
        <w:rPr>
          <w:rFonts w:ascii="Times New Roman" w:hAnsi="Times New Roman"/>
          <w:bCs/>
          <w:sz w:val="28"/>
          <w:szCs w:val="28"/>
        </w:rPr>
        <w:t xml:space="preserve">Персональный состав </w:t>
      </w:r>
    </w:p>
    <w:p w:rsidR="00A72C09" w:rsidRPr="0045274F" w:rsidRDefault="00A72C09" w:rsidP="0045274F">
      <w:pPr>
        <w:pStyle w:val="a3"/>
        <w:spacing w:after="0" w:line="240" w:lineRule="auto"/>
        <w:ind w:left="0"/>
        <w:contextualSpacing/>
        <w:jc w:val="center"/>
        <w:rPr>
          <w:rFonts w:ascii="Times New Roman" w:hAnsi="Times New Roman"/>
          <w:sz w:val="28"/>
          <w:szCs w:val="28"/>
        </w:rPr>
      </w:pPr>
      <w:r w:rsidRPr="0045274F">
        <w:rPr>
          <w:rFonts w:ascii="Times New Roman" w:hAnsi="Times New Roman"/>
          <w:sz w:val="28"/>
          <w:szCs w:val="28"/>
        </w:rPr>
        <w:t xml:space="preserve">Совета руководителей территориальных органов Федерального казначейства </w:t>
      </w:r>
    </w:p>
    <w:p w:rsidR="00A72C09" w:rsidRPr="0045274F" w:rsidRDefault="00A72C09" w:rsidP="0045274F">
      <w:pPr>
        <w:pStyle w:val="a3"/>
        <w:spacing w:after="0" w:line="240" w:lineRule="auto"/>
        <w:ind w:left="0"/>
        <w:contextualSpacing/>
        <w:jc w:val="center"/>
        <w:rPr>
          <w:rFonts w:ascii="Times New Roman" w:hAnsi="Times New Roman"/>
          <w:sz w:val="28"/>
          <w:szCs w:val="28"/>
        </w:rPr>
      </w:pPr>
      <w:r w:rsidRPr="0045274F">
        <w:rPr>
          <w:rFonts w:ascii="Times New Roman" w:hAnsi="Times New Roman"/>
          <w:sz w:val="28"/>
          <w:szCs w:val="28"/>
        </w:rPr>
        <w:t xml:space="preserve">в </w:t>
      </w:r>
      <w:r w:rsidR="00EB7D67">
        <w:rPr>
          <w:rFonts w:ascii="Times New Roman" w:hAnsi="Times New Roman"/>
          <w:sz w:val="28"/>
          <w:szCs w:val="28"/>
        </w:rPr>
        <w:t>Приволжск</w:t>
      </w:r>
      <w:r w:rsidRPr="0045274F">
        <w:rPr>
          <w:rFonts w:ascii="Times New Roman" w:hAnsi="Times New Roman"/>
          <w:sz w:val="28"/>
          <w:szCs w:val="28"/>
        </w:rPr>
        <w:t>ом федеральном округе</w:t>
      </w:r>
    </w:p>
    <w:p w:rsidR="007D5D40" w:rsidRPr="007D5D40" w:rsidRDefault="007D5D40" w:rsidP="00A72C09">
      <w:pPr>
        <w:pStyle w:val="a3"/>
        <w:ind w:left="0"/>
        <w:rPr>
          <w:rFonts w:ascii="Times New Roman" w:hAnsi="Times New Roman"/>
          <w:bCs/>
          <w:sz w:val="28"/>
          <w:szCs w:val="28"/>
        </w:rPr>
      </w:pPr>
    </w:p>
    <w:tbl>
      <w:tblPr>
        <w:tblW w:w="4965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3261"/>
        <w:gridCol w:w="283"/>
        <w:gridCol w:w="6804"/>
      </w:tblGrid>
      <w:tr w:rsidR="00EB7D67" w:rsidRPr="00EB7D67" w:rsidTr="00E7751F">
        <w:trPr>
          <w:cantSplit/>
        </w:trPr>
        <w:tc>
          <w:tcPr>
            <w:tcW w:w="3261" w:type="dxa"/>
            <w:hideMark/>
          </w:tcPr>
          <w:p w:rsidR="00EB7D67" w:rsidRPr="00325F7B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 xml:space="preserve">Арцыбашева </w:t>
            </w:r>
          </w:p>
          <w:p w:rsidR="00EB7D67" w:rsidRPr="00325F7B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Людмила Борисовна</w:t>
            </w:r>
          </w:p>
        </w:tc>
        <w:tc>
          <w:tcPr>
            <w:tcW w:w="283" w:type="dxa"/>
            <w:hideMark/>
          </w:tcPr>
          <w:p w:rsidR="00EB7D67" w:rsidRPr="00325F7B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6804" w:type="dxa"/>
            <w:hideMark/>
          </w:tcPr>
          <w:p w:rsidR="00EB7D67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руководитель Управления Федерального казначейства по Оренбургской области</w:t>
            </w:r>
            <w:r w:rsidR="00D53ACD" w:rsidRPr="00325F7B"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A77F89" w:rsidRPr="00325F7B">
              <w:rPr>
                <w:rFonts w:ascii="Times New Roman" w:hAnsi="Times New Roman"/>
                <w:bCs/>
                <w:sz w:val="28"/>
                <w:szCs w:val="28"/>
              </w:rPr>
              <w:t xml:space="preserve"> председатель Совета</w:t>
            </w:r>
            <w:r w:rsidR="00D53ACD" w:rsidRPr="00325F7B"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</w:p>
          <w:p w:rsidR="00325F7B" w:rsidRPr="00325F7B" w:rsidRDefault="00325F7B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B7D67" w:rsidRPr="00325F7B" w:rsidTr="00E7751F">
        <w:trPr>
          <w:cantSplit/>
        </w:trPr>
        <w:tc>
          <w:tcPr>
            <w:tcW w:w="3261" w:type="dxa"/>
            <w:hideMark/>
          </w:tcPr>
          <w:p w:rsidR="00EB7D67" w:rsidRPr="00325F7B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 xml:space="preserve">Гвызин </w:t>
            </w:r>
            <w:r w:rsidR="00D53ACD" w:rsidRPr="00325F7B">
              <w:rPr>
                <w:rFonts w:ascii="Times New Roman" w:hAnsi="Times New Roman"/>
                <w:bCs/>
                <w:sz w:val="28"/>
                <w:szCs w:val="28"/>
              </w:rPr>
              <w:br/>
            </w: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Олег Леонидович</w:t>
            </w:r>
          </w:p>
        </w:tc>
        <w:tc>
          <w:tcPr>
            <w:tcW w:w="283" w:type="dxa"/>
            <w:hideMark/>
          </w:tcPr>
          <w:p w:rsidR="00EB7D67" w:rsidRPr="00325F7B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6804" w:type="dxa"/>
          </w:tcPr>
          <w:p w:rsidR="00EB7D67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руководитель Управления Федерального казначейства по Кировской области</w:t>
            </w:r>
            <w:r w:rsidR="00D53ACD" w:rsidRPr="00325F7B">
              <w:rPr>
                <w:rFonts w:ascii="Times New Roman" w:hAnsi="Times New Roman"/>
                <w:bCs/>
                <w:sz w:val="28"/>
                <w:szCs w:val="28"/>
              </w:rPr>
              <w:t>, член Совета;</w:t>
            </w:r>
          </w:p>
          <w:p w:rsidR="00325F7B" w:rsidRPr="00325F7B" w:rsidRDefault="00325F7B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B7D67" w:rsidRPr="00325F7B" w:rsidTr="00E7751F">
        <w:trPr>
          <w:cantSplit/>
        </w:trPr>
        <w:tc>
          <w:tcPr>
            <w:tcW w:w="3261" w:type="dxa"/>
            <w:hideMark/>
          </w:tcPr>
          <w:p w:rsidR="00EB7D67" w:rsidRPr="00325F7B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 xml:space="preserve">Зарубин </w:t>
            </w:r>
            <w:r w:rsidR="00D53ACD" w:rsidRPr="00325F7B">
              <w:rPr>
                <w:rFonts w:ascii="Times New Roman" w:hAnsi="Times New Roman"/>
                <w:bCs/>
                <w:sz w:val="28"/>
                <w:szCs w:val="28"/>
              </w:rPr>
              <w:br/>
            </w: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Сергей Вадимович</w:t>
            </w:r>
          </w:p>
        </w:tc>
        <w:tc>
          <w:tcPr>
            <w:tcW w:w="283" w:type="dxa"/>
            <w:hideMark/>
          </w:tcPr>
          <w:p w:rsidR="00EB7D67" w:rsidRPr="00325F7B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6804" w:type="dxa"/>
          </w:tcPr>
          <w:p w:rsidR="00EB7D67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руководитель Управления Федерального казначейства по Нижегородской области</w:t>
            </w:r>
            <w:r w:rsidR="00D53ACD" w:rsidRPr="00325F7B">
              <w:rPr>
                <w:rFonts w:ascii="Times New Roman" w:hAnsi="Times New Roman"/>
                <w:bCs/>
                <w:sz w:val="28"/>
                <w:szCs w:val="28"/>
              </w:rPr>
              <w:t>, член Совета;</w:t>
            </w:r>
          </w:p>
          <w:p w:rsidR="00325F7B" w:rsidRPr="00325F7B" w:rsidRDefault="00325F7B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B7D67" w:rsidRPr="00325F7B" w:rsidTr="00E7751F">
        <w:trPr>
          <w:cantSplit/>
        </w:trPr>
        <w:tc>
          <w:tcPr>
            <w:tcW w:w="3261" w:type="dxa"/>
            <w:hideMark/>
          </w:tcPr>
          <w:p w:rsidR="00EB7D67" w:rsidRPr="00325F7B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 xml:space="preserve">Клусов </w:t>
            </w:r>
            <w:r w:rsidR="00D53ACD" w:rsidRPr="00325F7B">
              <w:rPr>
                <w:rFonts w:ascii="Times New Roman" w:hAnsi="Times New Roman"/>
                <w:bCs/>
                <w:sz w:val="28"/>
                <w:szCs w:val="28"/>
              </w:rPr>
              <w:br/>
            </w: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Дмитрий Альбертович</w:t>
            </w:r>
          </w:p>
        </w:tc>
        <w:tc>
          <w:tcPr>
            <w:tcW w:w="283" w:type="dxa"/>
            <w:hideMark/>
          </w:tcPr>
          <w:p w:rsidR="00EB7D67" w:rsidRPr="00325F7B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6804" w:type="dxa"/>
            <w:hideMark/>
          </w:tcPr>
          <w:p w:rsidR="00EB7D67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руководитель Управления Федерального казначейства по Пензенской области</w:t>
            </w:r>
            <w:r w:rsidR="00D53ACD" w:rsidRPr="00325F7B">
              <w:rPr>
                <w:rFonts w:ascii="Times New Roman" w:hAnsi="Times New Roman"/>
                <w:bCs/>
                <w:sz w:val="28"/>
                <w:szCs w:val="28"/>
              </w:rPr>
              <w:t>, член Совета;</w:t>
            </w:r>
          </w:p>
          <w:p w:rsidR="00325F7B" w:rsidRPr="00325F7B" w:rsidRDefault="00325F7B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B7D67" w:rsidRPr="00325F7B" w:rsidTr="00E7751F">
        <w:trPr>
          <w:cantSplit/>
          <w:trHeight w:val="1144"/>
        </w:trPr>
        <w:tc>
          <w:tcPr>
            <w:tcW w:w="3261" w:type="dxa"/>
          </w:tcPr>
          <w:p w:rsidR="00EB7D67" w:rsidRPr="00325F7B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 xml:space="preserve">Бобкова </w:t>
            </w:r>
            <w:r w:rsidR="00D53ACD" w:rsidRPr="00325F7B">
              <w:rPr>
                <w:rFonts w:ascii="Times New Roman" w:hAnsi="Times New Roman"/>
                <w:bCs/>
                <w:sz w:val="28"/>
                <w:szCs w:val="28"/>
              </w:rPr>
              <w:br/>
            </w: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Марина Борисовна</w:t>
            </w:r>
          </w:p>
        </w:tc>
        <w:tc>
          <w:tcPr>
            <w:tcW w:w="283" w:type="dxa"/>
            <w:hideMark/>
          </w:tcPr>
          <w:p w:rsidR="00EB7D67" w:rsidRPr="00325F7B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6804" w:type="dxa"/>
            <w:hideMark/>
          </w:tcPr>
          <w:p w:rsidR="00EB7D67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руководитель Управления Федерального казначейства по Пермскому краю</w:t>
            </w:r>
            <w:r w:rsidR="00D53ACD" w:rsidRPr="00325F7B">
              <w:rPr>
                <w:rFonts w:ascii="Times New Roman" w:hAnsi="Times New Roman"/>
                <w:bCs/>
                <w:sz w:val="28"/>
                <w:szCs w:val="28"/>
              </w:rPr>
              <w:t>, член Совета;</w:t>
            </w:r>
          </w:p>
          <w:p w:rsidR="00325F7B" w:rsidRPr="00325F7B" w:rsidRDefault="00325F7B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B7D67" w:rsidRPr="00325F7B" w:rsidTr="00E7751F">
        <w:trPr>
          <w:cantSplit/>
        </w:trPr>
        <w:tc>
          <w:tcPr>
            <w:tcW w:w="3261" w:type="dxa"/>
          </w:tcPr>
          <w:p w:rsidR="00EB7D67" w:rsidRPr="00325F7B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 xml:space="preserve">Марварова </w:t>
            </w:r>
            <w:r w:rsidR="00D53ACD" w:rsidRPr="00325F7B">
              <w:rPr>
                <w:rFonts w:ascii="Times New Roman" w:hAnsi="Times New Roman"/>
                <w:bCs/>
                <w:sz w:val="28"/>
                <w:szCs w:val="28"/>
              </w:rPr>
              <w:br/>
            </w: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Светлана Ревмеровна</w:t>
            </w:r>
          </w:p>
        </w:tc>
        <w:tc>
          <w:tcPr>
            <w:tcW w:w="283" w:type="dxa"/>
            <w:hideMark/>
          </w:tcPr>
          <w:p w:rsidR="00EB7D67" w:rsidRPr="00325F7B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6804" w:type="dxa"/>
            <w:hideMark/>
          </w:tcPr>
          <w:p w:rsidR="00EB7D67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руководитель Управления Федерального казначейства по Республике Башкортостан</w:t>
            </w:r>
            <w:r w:rsidR="00D53ACD" w:rsidRPr="00325F7B"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E7751F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D53ACD" w:rsidRPr="00325F7B">
              <w:rPr>
                <w:rFonts w:ascii="Times New Roman" w:hAnsi="Times New Roman"/>
                <w:bCs/>
                <w:sz w:val="28"/>
                <w:szCs w:val="28"/>
              </w:rPr>
              <w:t>член Совета;</w:t>
            </w:r>
          </w:p>
          <w:p w:rsidR="00325F7B" w:rsidRPr="00325F7B" w:rsidRDefault="00325F7B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B7D67" w:rsidRPr="00325F7B" w:rsidTr="00E7751F">
        <w:trPr>
          <w:cantSplit/>
        </w:trPr>
        <w:tc>
          <w:tcPr>
            <w:tcW w:w="3261" w:type="dxa"/>
          </w:tcPr>
          <w:p w:rsidR="00EB7D67" w:rsidRPr="00325F7B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 xml:space="preserve">Астафьева </w:t>
            </w:r>
            <w:r w:rsidR="00D53ACD" w:rsidRPr="00325F7B">
              <w:rPr>
                <w:rFonts w:ascii="Times New Roman" w:hAnsi="Times New Roman"/>
                <w:bCs/>
                <w:sz w:val="28"/>
                <w:szCs w:val="28"/>
              </w:rPr>
              <w:br/>
            </w: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Ангелина Юрьевна</w:t>
            </w:r>
          </w:p>
        </w:tc>
        <w:tc>
          <w:tcPr>
            <w:tcW w:w="283" w:type="dxa"/>
            <w:hideMark/>
          </w:tcPr>
          <w:p w:rsidR="00EB7D67" w:rsidRPr="00325F7B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6804" w:type="dxa"/>
            <w:hideMark/>
          </w:tcPr>
          <w:p w:rsidR="00EB7D67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руководитель Управления Федерального казначейства по Республике Марий Эл</w:t>
            </w:r>
            <w:r w:rsidR="00D53ACD" w:rsidRPr="00325F7B">
              <w:rPr>
                <w:rFonts w:ascii="Times New Roman" w:hAnsi="Times New Roman"/>
                <w:bCs/>
                <w:sz w:val="28"/>
                <w:szCs w:val="28"/>
              </w:rPr>
              <w:t>, член Совета;</w:t>
            </w:r>
          </w:p>
          <w:p w:rsidR="00325F7B" w:rsidRPr="00325F7B" w:rsidRDefault="00325F7B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B7D67" w:rsidRPr="00325F7B" w:rsidTr="00E7751F">
        <w:trPr>
          <w:cantSplit/>
        </w:trPr>
        <w:tc>
          <w:tcPr>
            <w:tcW w:w="3261" w:type="dxa"/>
          </w:tcPr>
          <w:p w:rsidR="00EB7D67" w:rsidRPr="00325F7B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 xml:space="preserve">Соколова </w:t>
            </w:r>
            <w:r w:rsidR="00D53ACD" w:rsidRPr="00325F7B">
              <w:rPr>
                <w:rFonts w:ascii="Times New Roman" w:hAnsi="Times New Roman"/>
                <w:bCs/>
                <w:sz w:val="28"/>
                <w:szCs w:val="28"/>
              </w:rPr>
              <w:br/>
            </w: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Ольга Валентиновна</w:t>
            </w:r>
          </w:p>
        </w:tc>
        <w:tc>
          <w:tcPr>
            <w:tcW w:w="283" w:type="dxa"/>
            <w:hideMark/>
          </w:tcPr>
          <w:p w:rsidR="00EB7D67" w:rsidRPr="00325F7B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6804" w:type="dxa"/>
          </w:tcPr>
          <w:p w:rsidR="00EB7D67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руководитель Управления Федерального казначейства по Республике Мордовия</w:t>
            </w:r>
            <w:r w:rsidR="00D53ACD" w:rsidRPr="00325F7B">
              <w:rPr>
                <w:rFonts w:ascii="Times New Roman" w:hAnsi="Times New Roman"/>
                <w:bCs/>
                <w:sz w:val="28"/>
                <w:szCs w:val="28"/>
              </w:rPr>
              <w:t>, член Совета;</w:t>
            </w:r>
          </w:p>
          <w:p w:rsidR="00325F7B" w:rsidRPr="00325F7B" w:rsidRDefault="00325F7B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B7D67" w:rsidRPr="00325F7B" w:rsidTr="00E7751F">
        <w:trPr>
          <w:cantSplit/>
        </w:trPr>
        <w:tc>
          <w:tcPr>
            <w:tcW w:w="3261" w:type="dxa"/>
            <w:hideMark/>
          </w:tcPr>
          <w:p w:rsidR="00EB7D67" w:rsidRPr="00325F7B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 xml:space="preserve">Нуриахметов </w:t>
            </w:r>
            <w:r w:rsidR="00D53ACD" w:rsidRPr="00325F7B">
              <w:rPr>
                <w:rFonts w:ascii="Times New Roman" w:hAnsi="Times New Roman"/>
                <w:bCs/>
                <w:sz w:val="28"/>
                <w:szCs w:val="28"/>
              </w:rPr>
              <w:br/>
            </w: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Рустам Хусаинович</w:t>
            </w:r>
          </w:p>
        </w:tc>
        <w:tc>
          <w:tcPr>
            <w:tcW w:w="283" w:type="dxa"/>
            <w:hideMark/>
          </w:tcPr>
          <w:p w:rsidR="00EB7D67" w:rsidRPr="00325F7B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6804" w:type="dxa"/>
          </w:tcPr>
          <w:p w:rsidR="00EB7D67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руководитель Управления Федерального казначейства по Республике Татарстан</w:t>
            </w:r>
            <w:r w:rsidR="00D53ACD" w:rsidRPr="00325F7B">
              <w:rPr>
                <w:rFonts w:ascii="Times New Roman" w:hAnsi="Times New Roman"/>
                <w:bCs/>
                <w:sz w:val="28"/>
                <w:szCs w:val="28"/>
              </w:rPr>
              <w:t>, член Совета;</w:t>
            </w:r>
          </w:p>
          <w:p w:rsidR="00325F7B" w:rsidRPr="00325F7B" w:rsidRDefault="00325F7B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B7D67" w:rsidRPr="00325F7B" w:rsidTr="00E7751F">
        <w:trPr>
          <w:cantSplit/>
        </w:trPr>
        <w:tc>
          <w:tcPr>
            <w:tcW w:w="3261" w:type="dxa"/>
            <w:hideMark/>
          </w:tcPr>
          <w:p w:rsidR="00EB7D67" w:rsidRPr="00325F7B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 xml:space="preserve">Квасников </w:t>
            </w:r>
          </w:p>
          <w:p w:rsidR="00EB7D67" w:rsidRPr="00325F7B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Владимир Анатольевич</w:t>
            </w:r>
          </w:p>
        </w:tc>
        <w:tc>
          <w:tcPr>
            <w:tcW w:w="283" w:type="dxa"/>
            <w:hideMark/>
          </w:tcPr>
          <w:p w:rsidR="00EB7D67" w:rsidRPr="00325F7B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6804" w:type="dxa"/>
          </w:tcPr>
          <w:p w:rsidR="00EB7D67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руководитель Управления Федерального казначейства по Самарской области</w:t>
            </w:r>
            <w:r w:rsidR="00D53ACD" w:rsidRPr="00325F7B">
              <w:rPr>
                <w:rFonts w:ascii="Times New Roman" w:hAnsi="Times New Roman"/>
                <w:bCs/>
                <w:sz w:val="28"/>
                <w:szCs w:val="28"/>
              </w:rPr>
              <w:t>, член Совета;</w:t>
            </w:r>
          </w:p>
          <w:p w:rsidR="00325F7B" w:rsidRPr="00325F7B" w:rsidRDefault="00325F7B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B7D67" w:rsidRPr="00325F7B" w:rsidTr="00E7751F">
        <w:trPr>
          <w:cantSplit/>
        </w:trPr>
        <w:tc>
          <w:tcPr>
            <w:tcW w:w="3261" w:type="dxa"/>
            <w:hideMark/>
          </w:tcPr>
          <w:p w:rsidR="00EB7D67" w:rsidRPr="00325F7B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 xml:space="preserve">Оловянников </w:t>
            </w:r>
          </w:p>
          <w:p w:rsidR="00EB7D67" w:rsidRPr="00325F7B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Дмитрий Александрович</w:t>
            </w:r>
          </w:p>
        </w:tc>
        <w:tc>
          <w:tcPr>
            <w:tcW w:w="283" w:type="dxa"/>
          </w:tcPr>
          <w:p w:rsidR="00EB7D67" w:rsidRPr="00325F7B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  <w:p w:rsidR="00EB7D67" w:rsidRPr="00325F7B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804" w:type="dxa"/>
          </w:tcPr>
          <w:p w:rsidR="00EB7D67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руководитель Управления Федерального казначейства по Саратовской области</w:t>
            </w:r>
            <w:r w:rsidR="00D53ACD" w:rsidRPr="00325F7B">
              <w:rPr>
                <w:rFonts w:ascii="Times New Roman" w:hAnsi="Times New Roman"/>
                <w:bCs/>
                <w:sz w:val="28"/>
                <w:szCs w:val="28"/>
              </w:rPr>
              <w:t>, член Совета;</w:t>
            </w:r>
          </w:p>
          <w:p w:rsidR="00325F7B" w:rsidRPr="00325F7B" w:rsidRDefault="00325F7B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B7D67" w:rsidRPr="00325F7B" w:rsidTr="00E7751F">
        <w:trPr>
          <w:cantSplit/>
        </w:trPr>
        <w:tc>
          <w:tcPr>
            <w:tcW w:w="3261" w:type="dxa"/>
            <w:hideMark/>
          </w:tcPr>
          <w:p w:rsidR="00EB7D67" w:rsidRPr="00325F7B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Зарипова </w:t>
            </w:r>
            <w:r w:rsidR="00D53ACD" w:rsidRPr="00325F7B">
              <w:rPr>
                <w:rFonts w:ascii="Times New Roman" w:hAnsi="Times New Roman"/>
                <w:bCs/>
                <w:sz w:val="28"/>
                <w:szCs w:val="28"/>
              </w:rPr>
              <w:br/>
            </w: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Фания Музиповна</w:t>
            </w:r>
          </w:p>
        </w:tc>
        <w:tc>
          <w:tcPr>
            <w:tcW w:w="283" w:type="dxa"/>
            <w:hideMark/>
          </w:tcPr>
          <w:p w:rsidR="00EB7D67" w:rsidRPr="00325F7B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6804" w:type="dxa"/>
          </w:tcPr>
          <w:p w:rsidR="00EB7D67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руководитель Управления Федерального казначейства по Удмуртской Республике</w:t>
            </w:r>
            <w:r w:rsidR="00D53ACD" w:rsidRPr="00325F7B">
              <w:rPr>
                <w:rFonts w:ascii="Times New Roman" w:hAnsi="Times New Roman"/>
                <w:bCs/>
                <w:sz w:val="28"/>
                <w:szCs w:val="28"/>
              </w:rPr>
              <w:t>, член Совета;</w:t>
            </w:r>
          </w:p>
          <w:p w:rsidR="00325F7B" w:rsidRPr="00325F7B" w:rsidRDefault="00325F7B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B7D67" w:rsidRPr="00325F7B" w:rsidTr="00E7751F">
        <w:trPr>
          <w:cantSplit/>
        </w:trPr>
        <w:tc>
          <w:tcPr>
            <w:tcW w:w="3261" w:type="dxa"/>
            <w:hideMark/>
          </w:tcPr>
          <w:p w:rsidR="00EB7D67" w:rsidRPr="00325F7B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 xml:space="preserve">Чугунков </w:t>
            </w:r>
            <w:r w:rsidR="00D53ACD" w:rsidRPr="00325F7B">
              <w:rPr>
                <w:rFonts w:ascii="Times New Roman" w:hAnsi="Times New Roman"/>
                <w:bCs/>
                <w:sz w:val="28"/>
                <w:szCs w:val="28"/>
              </w:rPr>
              <w:br/>
            </w: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Дмитрий Николаевич</w:t>
            </w:r>
          </w:p>
        </w:tc>
        <w:tc>
          <w:tcPr>
            <w:tcW w:w="283" w:type="dxa"/>
            <w:hideMark/>
          </w:tcPr>
          <w:p w:rsidR="00EB7D67" w:rsidRPr="00325F7B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6804" w:type="dxa"/>
          </w:tcPr>
          <w:p w:rsidR="00EB7D67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руководитель Управления Федерального казначейства по Ульяновской области</w:t>
            </w:r>
            <w:r w:rsidR="00D53ACD" w:rsidRPr="00325F7B">
              <w:rPr>
                <w:rFonts w:ascii="Times New Roman" w:hAnsi="Times New Roman"/>
                <w:bCs/>
                <w:sz w:val="28"/>
                <w:szCs w:val="28"/>
              </w:rPr>
              <w:t>, член Совета;</w:t>
            </w:r>
          </w:p>
          <w:p w:rsidR="00325F7B" w:rsidRPr="00325F7B" w:rsidRDefault="00325F7B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B7D67" w:rsidRPr="00325F7B" w:rsidTr="00E7751F">
        <w:trPr>
          <w:cantSplit/>
        </w:trPr>
        <w:tc>
          <w:tcPr>
            <w:tcW w:w="3261" w:type="dxa"/>
            <w:hideMark/>
          </w:tcPr>
          <w:p w:rsidR="00EB7D67" w:rsidRPr="00325F7B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 xml:space="preserve">Ананьева </w:t>
            </w:r>
          </w:p>
          <w:p w:rsidR="00EB7D67" w:rsidRPr="00325F7B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Олимпиада Николаевна</w:t>
            </w:r>
          </w:p>
        </w:tc>
        <w:tc>
          <w:tcPr>
            <w:tcW w:w="283" w:type="dxa"/>
            <w:hideMark/>
          </w:tcPr>
          <w:p w:rsidR="00EB7D67" w:rsidRPr="00325F7B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6804" w:type="dxa"/>
            <w:hideMark/>
          </w:tcPr>
          <w:p w:rsidR="00EB7D67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руководитель Управления Федерального казначейства по Чувашской Республике</w:t>
            </w:r>
            <w:r w:rsidR="00D53ACD" w:rsidRPr="00325F7B">
              <w:rPr>
                <w:rFonts w:ascii="Times New Roman" w:hAnsi="Times New Roman"/>
                <w:bCs/>
                <w:sz w:val="28"/>
                <w:szCs w:val="28"/>
              </w:rPr>
              <w:t>, член Совета;</w:t>
            </w:r>
          </w:p>
          <w:p w:rsidR="00325F7B" w:rsidRPr="00325F7B" w:rsidRDefault="00325F7B" w:rsidP="00325F7B">
            <w:pPr>
              <w:pStyle w:val="a3"/>
              <w:spacing w:after="0" w:line="240" w:lineRule="auto"/>
              <w:ind w:left="-750" w:hanging="142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EB7D67" w:rsidRPr="00325F7B" w:rsidTr="00E7751F">
        <w:trPr>
          <w:cantSplit/>
        </w:trPr>
        <w:tc>
          <w:tcPr>
            <w:tcW w:w="3261" w:type="dxa"/>
          </w:tcPr>
          <w:p w:rsidR="00EB7D67" w:rsidRPr="00325F7B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 xml:space="preserve">Харций </w:t>
            </w:r>
            <w:r w:rsidR="005E0ACB" w:rsidRPr="00325F7B">
              <w:rPr>
                <w:rFonts w:ascii="Times New Roman" w:hAnsi="Times New Roman"/>
                <w:bCs/>
                <w:sz w:val="28"/>
                <w:szCs w:val="28"/>
              </w:rPr>
              <w:br/>
            </w: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Марианна Михайловна</w:t>
            </w:r>
          </w:p>
        </w:tc>
        <w:tc>
          <w:tcPr>
            <w:tcW w:w="283" w:type="dxa"/>
          </w:tcPr>
          <w:p w:rsidR="00EB7D67" w:rsidRPr="00325F7B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</w:p>
        </w:tc>
        <w:tc>
          <w:tcPr>
            <w:tcW w:w="6804" w:type="dxa"/>
          </w:tcPr>
          <w:p w:rsidR="00EB7D67" w:rsidRPr="00325F7B" w:rsidRDefault="00EB7D67" w:rsidP="00325F7B">
            <w:pPr>
              <w:pStyle w:val="a3"/>
              <w:spacing w:after="0" w:line="240" w:lineRule="auto"/>
              <w:ind w:left="0"/>
              <w:contextualSpacing/>
              <w:rPr>
                <w:rFonts w:ascii="Times New Roman" w:hAnsi="Times New Roman"/>
                <w:bCs/>
                <w:sz w:val="28"/>
                <w:szCs w:val="28"/>
              </w:rPr>
            </w:pPr>
            <w:r w:rsidRPr="00325F7B">
              <w:rPr>
                <w:rFonts w:ascii="Times New Roman" w:hAnsi="Times New Roman"/>
                <w:bCs/>
                <w:sz w:val="28"/>
                <w:szCs w:val="28"/>
              </w:rPr>
              <w:t>руководитель Межрегионального бухгалтерского Управления Федерального казначейства, член Совета (по согласованию)</w:t>
            </w:r>
            <w:r w:rsidR="00D53ACD" w:rsidRPr="00325F7B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</w:tbl>
    <w:p w:rsidR="00EB7D67" w:rsidRPr="00325F7B" w:rsidRDefault="00EB7D67" w:rsidP="00325F7B">
      <w:pPr>
        <w:pStyle w:val="a3"/>
        <w:spacing w:after="0" w:line="240" w:lineRule="auto"/>
        <w:ind w:left="0"/>
        <w:contextualSpacing/>
        <w:rPr>
          <w:rFonts w:ascii="Times New Roman" w:hAnsi="Times New Roman"/>
          <w:bCs/>
          <w:sz w:val="28"/>
          <w:szCs w:val="28"/>
        </w:rPr>
      </w:pPr>
    </w:p>
    <w:p w:rsidR="00C454F0" w:rsidRPr="00325F7B" w:rsidRDefault="00C454F0" w:rsidP="00325F7B">
      <w:pPr>
        <w:pStyle w:val="a3"/>
        <w:spacing w:after="0" w:line="240" w:lineRule="auto"/>
        <w:ind w:left="0"/>
        <w:contextualSpacing/>
        <w:rPr>
          <w:rFonts w:ascii="Times New Roman" w:hAnsi="Times New Roman"/>
          <w:bCs/>
          <w:sz w:val="28"/>
          <w:szCs w:val="28"/>
        </w:rPr>
      </w:pPr>
    </w:p>
    <w:sectPr w:rsidR="00C454F0" w:rsidRPr="00325F7B" w:rsidSect="00E7751F">
      <w:headerReference w:type="default" r:id="rId7"/>
      <w:pgSz w:w="11906" w:h="16838"/>
      <w:pgMar w:top="1134" w:right="567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5B4D" w:rsidRDefault="00AB5B4D" w:rsidP="00A72C09">
      <w:pPr>
        <w:spacing w:after="0" w:line="240" w:lineRule="auto"/>
      </w:pPr>
      <w:r>
        <w:separator/>
      </w:r>
    </w:p>
  </w:endnote>
  <w:endnote w:type="continuationSeparator" w:id="0">
    <w:p w:rsidR="00AB5B4D" w:rsidRDefault="00AB5B4D" w:rsidP="00A72C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5B4D" w:rsidRDefault="00AB5B4D" w:rsidP="00A72C09">
      <w:pPr>
        <w:spacing w:after="0" w:line="240" w:lineRule="auto"/>
      </w:pPr>
      <w:r>
        <w:separator/>
      </w:r>
    </w:p>
  </w:footnote>
  <w:footnote w:type="continuationSeparator" w:id="0">
    <w:p w:rsidR="00AB5B4D" w:rsidRDefault="00AB5B4D" w:rsidP="00A72C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8"/>
      </w:rPr>
      <w:id w:val="1903100622"/>
      <w:docPartObj>
        <w:docPartGallery w:val="Page Numbers (Top of Page)"/>
        <w:docPartUnique/>
      </w:docPartObj>
    </w:sdtPr>
    <w:sdtEndPr/>
    <w:sdtContent>
      <w:p w:rsidR="001E36CB" w:rsidRPr="00836981" w:rsidRDefault="001E36CB">
        <w:pPr>
          <w:pStyle w:val="a5"/>
          <w:jc w:val="center"/>
          <w:rPr>
            <w:rFonts w:ascii="Times New Roman" w:hAnsi="Times New Roman"/>
            <w:sz w:val="28"/>
          </w:rPr>
        </w:pPr>
        <w:r w:rsidRPr="00836981">
          <w:rPr>
            <w:rFonts w:ascii="Times New Roman" w:hAnsi="Times New Roman"/>
            <w:sz w:val="28"/>
          </w:rPr>
          <w:fldChar w:fldCharType="begin"/>
        </w:r>
        <w:r w:rsidRPr="00836981">
          <w:rPr>
            <w:rFonts w:ascii="Times New Roman" w:hAnsi="Times New Roman"/>
            <w:sz w:val="28"/>
          </w:rPr>
          <w:instrText>PAGE   \* MERGEFORMAT</w:instrText>
        </w:r>
        <w:r w:rsidRPr="00836981">
          <w:rPr>
            <w:rFonts w:ascii="Times New Roman" w:hAnsi="Times New Roman"/>
            <w:sz w:val="28"/>
          </w:rPr>
          <w:fldChar w:fldCharType="separate"/>
        </w:r>
        <w:r w:rsidR="00DD175E">
          <w:rPr>
            <w:rFonts w:ascii="Times New Roman" w:hAnsi="Times New Roman"/>
            <w:noProof/>
            <w:sz w:val="28"/>
          </w:rPr>
          <w:t>2</w:t>
        </w:r>
        <w:r w:rsidRPr="00836981">
          <w:rPr>
            <w:rFonts w:ascii="Times New Roman" w:hAnsi="Times New Roman"/>
            <w:sz w:val="28"/>
          </w:rPr>
          <w:fldChar w:fldCharType="end"/>
        </w:r>
      </w:p>
    </w:sdtContent>
  </w:sdt>
  <w:p w:rsidR="001E36CB" w:rsidRDefault="001E36C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783E8E"/>
    <w:multiLevelType w:val="hybridMultilevel"/>
    <w:tmpl w:val="ADDEA3DC"/>
    <w:lvl w:ilvl="0" w:tplc="41A4AFBE">
      <w:start w:val="1"/>
      <w:numFmt w:val="bullet"/>
      <w:lvlText w:val="-"/>
      <w:lvlJc w:val="left"/>
      <w:pPr>
        <w:ind w:left="360" w:hanging="360"/>
      </w:pPr>
      <w:rPr>
        <w:rFonts w:ascii="Sylfaen" w:hAnsi="Sylfaen"/>
      </w:rPr>
    </w:lvl>
    <w:lvl w:ilvl="1" w:tplc="AF2CB96C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FEACCAE0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99CA64BC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1AD0EE2A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47D2CDE6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A8042CD2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E6F00714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D8DAB3F4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8E0"/>
    <w:rsid w:val="0006618E"/>
    <w:rsid w:val="000B464D"/>
    <w:rsid w:val="000C23E5"/>
    <w:rsid w:val="000C29E8"/>
    <w:rsid w:val="000D2A04"/>
    <w:rsid w:val="000D43E9"/>
    <w:rsid w:val="000E2CDA"/>
    <w:rsid w:val="000F5D8E"/>
    <w:rsid w:val="001109C6"/>
    <w:rsid w:val="001348E0"/>
    <w:rsid w:val="00146D49"/>
    <w:rsid w:val="00157608"/>
    <w:rsid w:val="00160040"/>
    <w:rsid w:val="001A6AA3"/>
    <w:rsid w:val="001C3EC4"/>
    <w:rsid w:val="001E36CB"/>
    <w:rsid w:val="001E6B16"/>
    <w:rsid w:val="001F2DEE"/>
    <w:rsid w:val="00221DD4"/>
    <w:rsid w:val="0023423A"/>
    <w:rsid w:val="002575A2"/>
    <w:rsid w:val="002659F8"/>
    <w:rsid w:val="002872CB"/>
    <w:rsid w:val="0029131A"/>
    <w:rsid w:val="002A0651"/>
    <w:rsid w:val="002C0B37"/>
    <w:rsid w:val="002F70BF"/>
    <w:rsid w:val="00322CB1"/>
    <w:rsid w:val="00325F7B"/>
    <w:rsid w:val="00390BEA"/>
    <w:rsid w:val="003A23F9"/>
    <w:rsid w:val="003A2678"/>
    <w:rsid w:val="003F76F6"/>
    <w:rsid w:val="00420D51"/>
    <w:rsid w:val="00442977"/>
    <w:rsid w:val="0045056A"/>
    <w:rsid w:val="0045274F"/>
    <w:rsid w:val="004547B5"/>
    <w:rsid w:val="004778B8"/>
    <w:rsid w:val="00493657"/>
    <w:rsid w:val="004E0298"/>
    <w:rsid w:val="004E1E34"/>
    <w:rsid w:val="004F4E80"/>
    <w:rsid w:val="004F69BF"/>
    <w:rsid w:val="0050548C"/>
    <w:rsid w:val="00511DA6"/>
    <w:rsid w:val="00533124"/>
    <w:rsid w:val="0055461F"/>
    <w:rsid w:val="00596AAC"/>
    <w:rsid w:val="00596C6C"/>
    <w:rsid w:val="005E0ACB"/>
    <w:rsid w:val="00604E10"/>
    <w:rsid w:val="006161A4"/>
    <w:rsid w:val="006722EF"/>
    <w:rsid w:val="00677531"/>
    <w:rsid w:val="00677C19"/>
    <w:rsid w:val="0068408F"/>
    <w:rsid w:val="0068674D"/>
    <w:rsid w:val="006900D5"/>
    <w:rsid w:val="006D42B1"/>
    <w:rsid w:val="006D7D58"/>
    <w:rsid w:val="006F2605"/>
    <w:rsid w:val="00712337"/>
    <w:rsid w:val="00737A22"/>
    <w:rsid w:val="00746184"/>
    <w:rsid w:val="00775F6A"/>
    <w:rsid w:val="00776415"/>
    <w:rsid w:val="007D3964"/>
    <w:rsid w:val="007D5D40"/>
    <w:rsid w:val="007E2EA3"/>
    <w:rsid w:val="008057B7"/>
    <w:rsid w:val="008103ED"/>
    <w:rsid w:val="0082624F"/>
    <w:rsid w:val="00836981"/>
    <w:rsid w:val="0084547B"/>
    <w:rsid w:val="00875C56"/>
    <w:rsid w:val="00885DA4"/>
    <w:rsid w:val="00891DB0"/>
    <w:rsid w:val="008B51C8"/>
    <w:rsid w:val="008D342E"/>
    <w:rsid w:val="00906CC8"/>
    <w:rsid w:val="009227D0"/>
    <w:rsid w:val="009446F2"/>
    <w:rsid w:val="00966FB1"/>
    <w:rsid w:val="009C0B7F"/>
    <w:rsid w:val="009E2BE5"/>
    <w:rsid w:val="009E7C58"/>
    <w:rsid w:val="00A02BC8"/>
    <w:rsid w:val="00A608D6"/>
    <w:rsid w:val="00A6655B"/>
    <w:rsid w:val="00A72C09"/>
    <w:rsid w:val="00A77F89"/>
    <w:rsid w:val="00A87B06"/>
    <w:rsid w:val="00AA60AC"/>
    <w:rsid w:val="00AA6766"/>
    <w:rsid w:val="00AB36E7"/>
    <w:rsid w:val="00AB5B4D"/>
    <w:rsid w:val="00AC62E4"/>
    <w:rsid w:val="00AC6DB1"/>
    <w:rsid w:val="00AE4ECF"/>
    <w:rsid w:val="00AE6575"/>
    <w:rsid w:val="00B0731A"/>
    <w:rsid w:val="00B611A9"/>
    <w:rsid w:val="00B70511"/>
    <w:rsid w:val="00BC46A8"/>
    <w:rsid w:val="00BD4AA2"/>
    <w:rsid w:val="00C44083"/>
    <w:rsid w:val="00C454F0"/>
    <w:rsid w:val="00C62E54"/>
    <w:rsid w:val="00C659C3"/>
    <w:rsid w:val="00CA4283"/>
    <w:rsid w:val="00CE220F"/>
    <w:rsid w:val="00D53ACD"/>
    <w:rsid w:val="00D5769B"/>
    <w:rsid w:val="00DD175E"/>
    <w:rsid w:val="00DD35DE"/>
    <w:rsid w:val="00DD5245"/>
    <w:rsid w:val="00DE69CF"/>
    <w:rsid w:val="00E7751F"/>
    <w:rsid w:val="00E808EB"/>
    <w:rsid w:val="00EB7D67"/>
    <w:rsid w:val="00EC3508"/>
    <w:rsid w:val="00F32A99"/>
    <w:rsid w:val="00F415DA"/>
    <w:rsid w:val="00F55353"/>
    <w:rsid w:val="00F747D8"/>
    <w:rsid w:val="00F809F4"/>
    <w:rsid w:val="00F90A13"/>
    <w:rsid w:val="00FA1DFD"/>
    <w:rsid w:val="00FA6F11"/>
    <w:rsid w:val="00FC0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5:docId w15:val="{EC045993-39F9-420D-8BB8-4B0F75B62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2C0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A72C09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A72C09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A72C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72C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72C09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A72C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72C09"/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rsid w:val="00D53ACD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Липецкой области</Company>
  <LinksUpToDate>false</LinksUpToDate>
  <CharactersWithSpaces>2039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Вострикова Светлана Ивановна</dc:creator>
  <cp:lastModifiedBy>Галкина Елена Анатольевна</cp:lastModifiedBy>
  <cp:revision>65</cp:revision>
  <cp:lastPrinted>2021-12-16T08:08:00Z</cp:lastPrinted>
  <dcterms:created xsi:type="dcterms:W3CDTF">2020-09-24T11:37:00Z</dcterms:created>
  <dcterms:modified xsi:type="dcterms:W3CDTF">2023-06-22T10:07:00Z</dcterms:modified>
</cp:coreProperties>
</file>