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70B" w:rsidRPr="00587254" w:rsidRDefault="0029570B" w:rsidP="0029570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87254">
        <w:rPr>
          <w:rFonts w:ascii="Times New Roman" w:hAnsi="Times New Roman" w:cs="Times New Roman"/>
          <w:sz w:val="28"/>
          <w:szCs w:val="28"/>
        </w:rPr>
        <w:t>- формирование плана контрольных мероприятий в Управлении и изменений к нему;</w:t>
      </w:r>
    </w:p>
    <w:p w:rsidR="0029570B" w:rsidRPr="00587254" w:rsidRDefault="0029570B" w:rsidP="0029570B">
      <w:pPr>
        <w:rPr>
          <w:rFonts w:ascii="Times New Roman" w:hAnsi="Times New Roman" w:cs="Times New Roman"/>
          <w:sz w:val="28"/>
          <w:szCs w:val="28"/>
        </w:rPr>
      </w:pPr>
      <w:r w:rsidRPr="00587254">
        <w:rPr>
          <w:rFonts w:ascii="Times New Roman" w:hAnsi="Times New Roman" w:cs="Times New Roman"/>
          <w:sz w:val="28"/>
          <w:szCs w:val="28"/>
        </w:rPr>
        <w:t>- подготовка и оформление приказов Управления о назначении контрольного мероприятия, внесении в него изменений;</w:t>
      </w:r>
    </w:p>
    <w:p w:rsidR="0029570B" w:rsidRPr="00587254" w:rsidRDefault="0029570B" w:rsidP="0029570B">
      <w:pPr>
        <w:rPr>
          <w:rFonts w:ascii="Times New Roman" w:hAnsi="Times New Roman" w:cs="Times New Roman"/>
          <w:sz w:val="28"/>
          <w:szCs w:val="28"/>
        </w:rPr>
      </w:pPr>
      <w:r w:rsidRPr="00587254">
        <w:rPr>
          <w:rFonts w:ascii="Times New Roman" w:hAnsi="Times New Roman" w:cs="Times New Roman"/>
          <w:sz w:val="28"/>
          <w:szCs w:val="28"/>
        </w:rPr>
        <w:t>-  свод и контроль введенных данных контрольно-ревизионными отделами Управления о результатах контрольной деятельности и формирование сводной отчетности по результатам контрольных мероприятий Управления;</w:t>
      </w:r>
    </w:p>
    <w:p w:rsidR="0029570B" w:rsidRPr="00587254" w:rsidRDefault="0029570B" w:rsidP="0029570B">
      <w:pPr>
        <w:rPr>
          <w:rFonts w:ascii="Times New Roman" w:hAnsi="Times New Roman" w:cs="Times New Roman"/>
          <w:sz w:val="28"/>
          <w:szCs w:val="28"/>
        </w:rPr>
      </w:pPr>
      <w:r w:rsidRPr="00587254">
        <w:rPr>
          <w:rFonts w:ascii="Times New Roman" w:hAnsi="Times New Roman" w:cs="Times New Roman"/>
          <w:sz w:val="28"/>
          <w:szCs w:val="28"/>
        </w:rPr>
        <w:t>- подготовка сводной информации, справок и аналитических документов по осуществлению Управлением контрольной деятельности;</w:t>
      </w:r>
    </w:p>
    <w:p w:rsidR="0029570B" w:rsidRPr="00587254" w:rsidRDefault="0029570B" w:rsidP="0029570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87254">
        <w:rPr>
          <w:rFonts w:ascii="Times New Roman" w:hAnsi="Times New Roman" w:cs="Times New Roman"/>
          <w:sz w:val="28"/>
          <w:szCs w:val="28"/>
        </w:rPr>
        <w:t>- размещение информации о контрольной деятельности Управления в информационных системах</w:t>
      </w:r>
      <w:proofErr w:type="gramEnd"/>
    </w:p>
    <w:p w:rsidR="0029570B" w:rsidRPr="00587254" w:rsidRDefault="0029570B" w:rsidP="0029570B">
      <w:pPr>
        <w:rPr>
          <w:rFonts w:ascii="Times New Roman" w:hAnsi="Times New Roman" w:cs="Times New Roman"/>
          <w:sz w:val="28"/>
          <w:szCs w:val="28"/>
        </w:rPr>
      </w:pPr>
      <w:r w:rsidRPr="00587254">
        <w:rPr>
          <w:rFonts w:ascii="Times New Roman" w:hAnsi="Times New Roman" w:cs="Times New Roman"/>
          <w:sz w:val="28"/>
          <w:szCs w:val="28"/>
        </w:rPr>
        <w:t>- учет и хранение материалов контрольных мероприятий Управления;</w:t>
      </w:r>
    </w:p>
    <w:p w:rsidR="00475D71" w:rsidRPr="00587254" w:rsidRDefault="0029570B" w:rsidP="0029570B">
      <w:pPr>
        <w:rPr>
          <w:rFonts w:ascii="Times New Roman" w:hAnsi="Times New Roman" w:cs="Times New Roman"/>
          <w:sz w:val="28"/>
          <w:szCs w:val="28"/>
        </w:rPr>
      </w:pPr>
      <w:r w:rsidRPr="00587254">
        <w:rPr>
          <w:rFonts w:ascii="Times New Roman" w:hAnsi="Times New Roman" w:cs="Times New Roman"/>
          <w:sz w:val="28"/>
          <w:szCs w:val="28"/>
        </w:rPr>
        <w:t>- рассмотрение обращений организаций и граждан, подготовка ответов заявителям по указанным обращениям.</w:t>
      </w:r>
      <w:bookmarkEnd w:id="0"/>
    </w:p>
    <w:sectPr w:rsidR="00475D71" w:rsidRPr="00587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85B"/>
    <w:rsid w:val="0029570B"/>
    <w:rsid w:val="00475D71"/>
    <w:rsid w:val="00587254"/>
    <w:rsid w:val="007F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Викторовна</dc:creator>
  <cp:keywords/>
  <dc:description/>
  <cp:lastModifiedBy>Петрова Ольга Викторовна</cp:lastModifiedBy>
  <cp:revision>3</cp:revision>
  <dcterms:created xsi:type="dcterms:W3CDTF">2025-01-24T11:10:00Z</dcterms:created>
  <dcterms:modified xsi:type="dcterms:W3CDTF">2025-01-28T07:48:00Z</dcterms:modified>
</cp:coreProperties>
</file>