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ADD" w:rsidRDefault="00693ADD" w:rsidP="003C05F4">
      <w:pPr>
        <w:ind w:left="5103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1E6446" w:rsidRPr="00CE0312" w:rsidRDefault="001E6446" w:rsidP="00893DD3">
      <w:pPr>
        <w:ind w:right="-1"/>
        <w:jc w:val="center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2E2ACD" w:rsidP="004E0983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4E0983">
              <w:rPr>
                <w:sz w:val="28"/>
                <w:szCs w:val="28"/>
              </w:rPr>
              <w:t>централизованной бухгалтерии</w:t>
            </w:r>
          </w:p>
        </w:tc>
        <w:tc>
          <w:tcPr>
            <w:tcW w:w="3402" w:type="dxa"/>
          </w:tcPr>
          <w:p w:rsidR="002E2ACD" w:rsidRDefault="004E0983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Специалист-эксперт</w:t>
            </w:r>
            <w:r w:rsidR="002E2ACD">
              <w:rPr>
                <w:sz w:val="28"/>
                <w:szCs w:val="28"/>
              </w:rPr>
              <w:t>, 1 ед.</w:t>
            </w:r>
          </w:p>
        </w:tc>
        <w:tc>
          <w:tcPr>
            <w:tcW w:w="3225" w:type="dxa"/>
          </w:tcPr>
          <w:p w:rsidR="002E2ACD" w:rsidRDefault="002E2ACD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Ижевск, ул. </w:t>
            </w:r>
            <w:r w:rsidR="004E0983">
              <w:rPr>
                <w:sz w:val="28"/>
                <w:szCs w:val="28"/>
              </w:rPr>
              <w:t>10 лет Октября 22а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</w:r>
      <w:proofErr w:type="gramStart"/>
      <w:r w:rsidRPr="00CE0312">
        <w:rPr>
          <w:bCs/>
          <w:sz w:val="28"/>
          <w:szCs w:val="28"/>
        </w:rPr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lastRenderedPageBreak/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EF691B">
        <w:rPr>
          <w:b/>
          <w:sz w:val="28"/>
          <w:szCs w:val="28"/>
        </w:rPr>
        <w:t>06 апреля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по </w:t>
      </w:r>
      <w:r w:rsidR="00EF691B">
        <w:rPr>
          <w:b/>
          <w:sz w:val="28"/>
          <w:szCs w:val="28"/>
        </w:rPr>
        <w:t>26</w:t>
      </w:r>
      <w:r w:rsidR="00DB2976" w:rsidRPr="00DB2976">
        <w:rPr>
          <w:b/>
          <w:sz w:val="28"/>
          <w:szCs w:val="28"/>
        </w:rPr>
        <w:t xml:space="preserve"> </w:t>
      </w:r>
      <w:r w:rsidR="00EF691B">
        <w:rPr>
          <w:b/>
          <w:sz w:val="28"/>
          <w:szCs w:val="28"/>
        </w:rPr>
        <w:t>апреля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lastRenderedPageBreak/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EF691B">
        <w:rPr>
          <w:b/>
          <w:sz w:val="28"/>
          <w:szCs w:val="28"/>
        </w:rPr>
        <w:t xml:space="preserve">26 мая   </w:t>
      </w:r>
      <w:r w:rsidR="00DB2976" w:rsidRPr="00D21AD9">
        <w:rPr>
          <w:b/>
          <w:sz w:val="28"/>
          <w:szCs w:val="28"/>
        </w:rPr>
        <w:t xml:space="preserve">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EF691B">
        <w:rPr>
          <w:b/>
          <w:sz w:val="28"/>
          <w:szCs w:val="28"/>
        </w:rPr>
        <w:t>20 мая</w:t>
      </w:r>
      <w:bookmarkStart w:id="0" w:name="_GoBack"/>
      <w:bookmarkEnd w:id="0"/>
      <w:r w:rsidR="00D21AD9" w:rsidRPr="00D21AD9">
        <w:rPr>
          <w:b/>
          <w:sz w:val="28"/>
          <w:szCs w:val="28"/>
        </w:rPr>
        <w:t xml:space="preserve">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</w:t>
      </w:r>
      <w:r w:rsidR="00CB79EE" w:rsidRPr="00CE0312">
        <w:rPr>
          <w:sz w:val="28"/>
          <w:szCs w:val="28"/>
        </w:rPr>
        <w:t xml:space="preserve"> конкурсных процедур:</w:t>
      </w:r>
      <w:r w:rsidRPr="00CE0312">
        <w:rPr>
          <w:sz w:val="28"/>
          <w:szCs w:val="28"/>
        </w:rPr>
        <w:t xml:space="preserve"> тестирования и индивидуального собеседования 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должности, на замещение которой проводится конкурс, а также иных положений, установленных </w:t>
      </w:r>
      <w:hyperlink r:id="rId13" w:history="1">
        <w:r w:rsidRPr="00CE0312">
          <w:rPr>
            <w:sz w:val="28"/>
            <w:szCs w:val="28"/>
          </w:rPr>
          <w:t>законодательством</w:t>
        </w:r>
      </w:hyperlink>
      <w:r w:rsidRPr="00CE0312">
        <w:rPr>
          <w:sz w:val="28"/>
          <w:szCs w:val="28"/>
        </w:rPr>
        <w:t xml:space="preserve"> о государственной гражданской службе Российской Федерации.</w:t>
      </w:r>
    </w:p>
    <w:p w:rsidR="002A7A45" w:rsidRPr="006164A1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</w:t>
      </w:r>
      <w:r w:rsidRPr="00CE0312">
        <w:rPr>
          <w:sz w:val="28"/>
          <w:szCs w:val="28"/>
        </w:rPr>
        <w:lastRenderedPageBreak/>
        <w:t>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Pr="00CE0312">
        <w:rPr>
          <w:sz w:val="28"/>
          <w:szCs w:val="28"/>
        </w:rPr>
        <w:t xml:space="preserve"> </w:t>
      </w:r>
      <w:hyperlink r:id="rId14" w:history="1">
        <w:r w:rsidR="002D1658" w:rsidRPr="00B70271">
          <w:rPr>
            <w:rStyle w:val="a8"/>
            <w:sz w:val="28"/>
            <w:szCs w:val="28"/>
            <w:lang w:val="en-US"/>
          </w:rPr>
          <w:t>https</w:t>
        </w:r>
        <w:r w:rsidR="002D1658" w:rsidRPr="00B70271">
          <w:rPr>
            <w:rStyle w:val="a8"/>
            <w:sz w:val="28"/>
            <w:szCs w:val="28"/>
          </w:rPr>
          <w:t>://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edu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gov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ru</w:t>
        </w:r>
        <w:proofErr w:type="spellEnd"/>
        <w:r w:rsidR="002D1658" w:rsidRPr="00B70271">
          <w:rPr>
            <w:rStyle w:val="a8"/>
            <w:sz w:val="28"/>
            <w:szCs w:val="28"/>
          </w:rPr>
          <w:t>/</w:t>
        </w:r>
        <w:r w:rsidR="002D1658" w:rsidRPr="00B70271">
          <w:rPr>
            <w:rStyle w:val="a8"/>
            <w:sz w:val="28"/>
            <w:szCs w:val="28"/>
            <w:lang w:val="en-US"/>
          </w:rPr>
          <w:t>test</w:t>
        </w:r>
        <w:r w:rsidR="002D1658" w:rsidRPr="00B70271">
          <w:rPr>
            <w:rStyle w:val="a8"/>
            <w:sz w:val="28"/>
            <w:szCs w:val="28"/>
          </w:rPr>
          <w:t>/60948</w:t>
        </w:r>
        <w:r w:rsidR="002D1658" w:rsidRPr="00B70271">
          <w:rPr>
            <w:rStyle w:val="a8"/>
            <w:sz w:val="28"/>
            <w:szCs w:val="28"/>
            <w:lang w:val="en-US"/>
          </w:rPr>
          <w:t>b</w:t>
        </w:r>
        <w:r w:rsidR="002D1658" w:rsidRPr="00B70271">
          <w:rPr>
            <w:rStyle w:val="a8"/>
            <w:sz w:val="28"/>
            <w:szCs w:val="28"/>
          </w:rPr>
          <w:t>13-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67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-4864-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bda</w:t>
        </w:r>
        <w:proofErr w:type="spellEnd"/>
        <w:r w:rsidR="002D1658" w:rsidRPr="00B70271">
          <w:rPr>
            <w:rStyle w:val="a8"/>
            <w:sz w:val="28"/>
            <w:szCs w:val="28"/>
          </w:rPr>
          <w:t>8-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85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54316533</w:t>
        </w:r>
      </w:hyperlink>
      <w:r w:rsidR="002D1658" w:rsidRPr="005D64C5">
        <w:rPr>
          <w:rStyle w:val="a8"/>
          <w:sz w:val="28"/>
          <w:szCs w:val="28"/>
        </w:rPr>
        <w:t>?</w:t>
      </w:r>
      <w:proofErr w:type="spellStart"/>
      <w:r w:rsidR="002D1658">
        <w:rPr>
          <w:rStyle w:val="a8"/>
          <w:sz w:val="28"/>
          <w:szCs w:val="28"/>
          <w:lang w:val="en-US"/>
        </w:rPr>
        <w:t>isMobile</w:t>
      </w:r>
      <w:proofErr w:type="spellEnd"/>
      <w:r w:rsidR="002D1658" w:rsidRPr="005D64C5">
        <w:rPr>
          <w:rStyle w:val="a8"/>
          <w:sz w:val="28"/>
          <w:szCs w:val="28"/>
        </w:rPr>
        <w:t>=</w:t>
      </w:r>
      <w:r w:rsidR="002D1658">
        <w:rPr>
          <w:rStyle w:val="a8"/>
          <w:sz w:val="28"/>
          <w:szCs w:val="28"/>
          <w:lang w:val="en-US"/>
        </w:rPr>
        <w:t>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5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91B">
          <w:rPr>
            <w:noProof/>
          </w:rPr>
          <w:t>3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59CF"/>
    <w:rsid w:val="00397D31"/>
    <w:rsid w:val="003A1309"/>
    <w:rsid w:val="003A4488"/>
    <w:rsid w:val="003A4D03"/>
    <w:rsid w:val="003C05F4"/>
    <w:rsid w:val="003D5D95"/>
    <w:rsid w:val="003F2513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04FD"/>
    <w:rsid w:val="00774E71"/>
    <w:rsid w:val="0078002E"/>
    <w:rsid w:val="00791446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749E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79EE"/>
    <w:rsid w:val="00CC4C48"/>
    <w:rsid w:val="00CD28EE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EF691B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yperlink" Target="consultantplus://offline/ref=0A914CB0D0CA7EF8D277E8DE0BEFC5893CC979B0C965389AF79267477CH7s5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hyperlink" Target="https://edu.gossluzhba.gov.ru/test/60948b13-a67d-4864-bda8-a85d54316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5</cp:revision>
  <dcterms:created xsi:type="dcterms:W3CDTF">2022-01-27T10:35:00Z</dcterms:created>
  <dcterms:modified xsi:type="dcterms:W3CDTF">2022-04-04T11:18:00Z</dcterms:modified>
</cp:coreProperties>
</file>