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0E" w:rsidRPr="001B1332" w:rsidRDefault="00827C0E" w:rsidP="00EF05BF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</w:pP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F3151E" w:rsidRPr="001B133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выездной </w:t>
      </w:r>
      <w:r w:rsidRPr="001B133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проверки</w:t>
      </w:r>
      <w:r w:rsidR="0084719C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1B133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 </w:t>
      </w:r>
      <w:r w:rsidR="008E09C8" w:rsidRPr="001B133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в</w:t>
      </w:r>
      <w:r w:rsidR="00F666CC" w:rsidRPr="001B133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 </w:t>
      </w:r>
      <w:r w:rsidR="001B1332" w:rsidRPr="001B133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Федеральном государственном бюджетном учреждении науки «Удмуртский федеральный исследовательский центр Уральского отделения Российской академии наук»</w:t>
      </w:r>
    </w:p>
    <w:p w:rsidR="00827C0E" w:rsidRPr="00F80FFD" w:rsidRDefault="00827C0E" w:rsidP="00827C0E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05BF" w:rsidRPr="00CC7F0F" w:rsidRDefault="00EF05BF" w:rsidP="00460092">
      <w:pPr>
        <w:tabs>
          <w:tab w:val="left" w:pos="709"/>
          <w:tab w:val="left" w:pos="339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F0F">
        <w:rPr>
          <w:rFonts w:ascii="Times New Roman" w:hAnsi="Times New Roman"/>
          <w:sz w:val="28"/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F80FFD" w:rsidRPr="00CC7F0F">
        <w:rPr>
          <w:rFonts w:ascii="Times New Roman" w:hAnsi="Times New Roman"/>
          <w:sz w:val="28"/>
          <w:szCs w:val="28"/>
        </w:rPr>
        <w:t xml:space="preserve">от </w:t>
      </w:r>
      <w:r w:rsidR="001B1332" w:rsidRPr="001B1332">
        <w:rPr>
          <w:rFonts w:ascii="Times New Roman" w:hAnsi="Times New Roman"/>
          <w:sz w:val="28"/>
          <w:szCs w:val="28"/>
        </w:rPr>
        <w:t>29.08.2023 № 123</w:t>
      </w:r>
      <w:r w:rsidR="003F2F10" w:rsidRPr="00CC7F0F">
        <w:rPr>
          <w:rFonts w:ascii="Times New Roman" w:hAnsi="Times New Roman"/>
          <w:sz w:val="28"/>
          <w:szCs w:val="28"/>
        </w:rPr>
        <w:t>,</w:t>
      </w:r>
      <w:r w:rsidR="00460092" w:rsidRPr="00CC7F0F">
        <w:rPr>
          <w:rFonts w:ascii="Times New Roman" w:hAnsi="Times New Roman"/>
          <w:sz w:val="28"/>
          <w:szCs w:val="28"/>
        </w:rPr>
        <w:t xml:space="preserve"> </w:t>
      </w:r>
      <w:r w:rsidR="00460092" w:rsidRPr="001B1332">
        <w:rPr>
          <w:rFonts w:ascii="Times New Roman" w:hAnsi="Times New Roman"/>
          <w:sz w:val="28"/>
          <w:szCs w:val="28"/>
        </w:rPr>
        <w:t>в</w:t>
      </w:r>
      <w:r w:rsidR="0044691B" w:rsidRPr="00CC7F0F">
        <w:rPr>
          <w:rFonts w:ascii="Times New Roman" w:hAnsi="Times New Roman"/>
          <w:sz w:val="28"/>
          <w:szCs w:val="28"/>
        </w:rPr>
        <w:t xml:space="preserve"> соответствии с пунктом </w:t>
      </w:r>
      <w:r w:rsidR="001B1332">
        <w:rPr>
          <w:rFonts w:ascii="Times New Roman" w:hAnsi="Times New Roman"/>
          <w:sz w:val="28"/>
          <w:szCs w:val="28"/>
        </w:rPr>
        <w:t>26</w:t>
      </w:r>
      <w:r w:rsidR="00460092" w:rsidRPr="00CC7F0F">
        <w:rPr>
          <w:rFonts w:ascii="Times New Roman" w:hAnsi="Times New Roman"/>
          <w:sz w:val="28"/>
          <w:szCs w:val="28"/>
        </w:rPr>
        <w:t xml:space="preserve"> Плана контрольных мероприятий Управления Федерального казначейства по Удмуртской Республике на 2023 год</w:t>
      </w:r>
      <w:r w:rsidRPr="00CC7F0F">
        <w:rPr>
          <w:rFonts w:ascii="Times New Roman" w:hAnsi="Times New Roman"/>
          <w:sz w:val="28"/>
          <w:szCs w:val="28"/>
        </w:rPr>
        <w:t xml:space="preserve">, проведена плановая выездная проверка </w:t>
      </w:r>
      <w:r w:rsidR="001B1332" w:rsidRPr="001B1332">
        <w:rPr>
          <w:rFonts w:ascii="Times New Roman" w:hAnsi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44691B" w:rsidRPr="00CC7F0F">
        <w:rPr>
          <w:rFonts w:ascii="Times New Roman" w:hAnsi="Times New Roman"/>
          <w:sz w:val="28"/>
          <w:szCs w:val="28"/>
        </w:rPr>
        <w:t xml:space="preserve"> </w:t>
      </w:r>
      <w:r w:rsidR="00755EA8" w:rsidRPr="00755EA8">
        <w:rPr>
          <w:rFonts w:ascii="Times New Roman" w:hAnsi="Times New Roman"/>
          <w:sz w:val="28"/>
          <w:szCs w:val="28"/>
        </w:rPr>
        <w:t xml:space="preserve">в Федеральном государственном бюджетном учреждении науки «Удмуртский федеральный исследовательский центр Уральского отделения Российской академии наук» </w:t>
      </w:r>
      <w:r w:rsidR="00460092" w:rsidRPr="00CC7F0F">
        <w:rPr>
          <w:rFonts w:ascii="Times New Roman" w:hAnsi="Times New Roman"/>
          <w:sz w:val="28"/>
          <w:szCs w:val="28"/>
        </w:rPr>
        <w:t>за период</w:t>
      </w:r>
      <w:r w:rsidR="00460092" w:rsidRPr="001B1332">
        <w:rPr>
          <w:rFonts w:ascii="Times New Roman" w:hAnsi="Times New Roman"/>
          <w:sz w:val="28"/>
          <w:szCs w:val="28"/>
        </w:rPr>
        <w:t xml:space="preserve"> с </w:t>
      </w:r>
      <w:r w:rsidR="001B1332" w:rsidRPr="001B1332">
        <w:rPr>
          <w:rFonts w:ascii="Times New Roman" w:hAnsi="Times New Roman"/>
          <w:sz w:val="28"/>
          <w:szCs w:val="28"/>
        </w:rPr>
        <w:t>01.01.2022 по 31.07.2023</w:t>
      </w:r>
      <w:r w:rsidRPr="00CC7F0F">
        <w:rPr>
          <w:rFonts w:ascii="Times New Roman" w:hAnsi="Times New Roman"/>
          <w:sz w:val="28"/>
          <w:szCs w:val="28"/>
        </w:rPr>
        <w:t>.</w:t>
      </w:r>
    </w:p>
    <w:p w:rsidR="0044691B" w:rsidRDefault="00EF05BF" w:rsidP="00EF05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7F0F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CC7F0F">
        <w:rPr>
          <w:rFonts w:ascii="Times New Roman" w:hAnsi="Times New Roman"/>
          <w:sz w:val="28"/>
          <w:szCs w:val="28"/>
        </w:rPr>
        <w:t>установлен</w:t>
      </w:r>
      <w:r w:rsidR="00871046">
        <w:rPr>
          <w:rFonts w:ascii="Times New Roman" w:hAnsi="Times New Roman"/>
          <w:sz w:val="28"/>
          <w:szCs w:val="28"/>
        </w:rPr>
        <w:t>ы</w:t>
      </w:r>
      <w:r w:rsidR="00E60D4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3E018F">
        <w:rPr>
          <w:rFonts w:ascii="Times New Roman" w:hAnsi="Times New Roman"/>
          <w:sz w:val="28"/>
          <w:szCs w:val="28"/>
        </w:rPr>
        <w:t>нарушени</w:t>
      </w:r>
      <w:r w:rsidR="00E60D45">
        <w:rPr>
          <w:rFonts w:ascii="Times New Roman" w:hAnsi="Times New Roman"/>
          <w:sz w:val="28"/>
          <w:szCs w:val="28"/>
        </w:rPr>
        <w:t>е</w:t>
      </w:r>
      <w:r w:rsidR="007434D5">
        <w:rPr>
          <w:rFonts w:ascii="Times New Roman" w:hAnsi="Times New Roman"/>
          <w:sz w:val="28"/>
          <w:szCs w:val="28"/>
        </w:rPr>
        <w:t xml:space="preserve"> </w:t>
      </w:r>
      <w:r w:rsidR="00527619" w:rsidRPr="00C91ABA">
        <w:rPr>
          <w:rFonts w:ascii="Times New Roman" w:hAnsi="Times New Roman"/>
          <w:sz w:val="28"/>
          <w:szCs w:val="28"/>
        </w:rPr>
        <w:t>Федерального закона от 5 апреля 2013 г. № 44-ФЗ «О контрактной системе в сфере закупок товаров, работ, услуг для обеспечения государственных и муниципальных нужд»</w:t>
      </w:r>
      <w:r w:rsidR="00B66BF2">
        <w:rPr>
          <w:rFonts w:ascii="Times New Roman" w:hAnsi="Times New Roman"/>
          <w:sz w:val="28"/>
          <w:szCs w:val="28"/>
        </w:rPr>
        <w:t xml:space="preserve"> и</w:t>
      </w:r>
      <w:r w:rsidR="00527619">
        <w:rPr>
          <w:rFonts w:ascii="Times New Roman" w:hAnsi="Times New Roman"/>
          <w:sz w:val="28"/>
          <w:szCs w:val="28"/>
        </w:rPr>
        <w:t xml:space="preserve"> </w:t>
      </w:r>
      <w:r w:rsidR="002976CD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недостат</w:t>
      </w:r>
      <w:r w:rsidR="00E60D45">
        <w:rPr>
          <w:rFonts w:ascii="Times New Roman" w:hAnsi="Times New Roman"/>
          <w:bCs/>
          <w:color w:val="000000"/>
          <w:sz w:val="28"/>
          <w:szCs w:val="28"/>
          <w:lang w:eastAsia="x-none"/>
        </w:rPr>
        <w:t>ок</w:t>
      </w:r>
      <w:r w:rsidR="00527619">
        <w:rPr>
          <w:rFonts w:ascii="Times New Roman" w:hAnsi="Times New Roman"/>
          <w:bCs/>
          <w:color w:val="000000"/>
          <w:sz w:val="28"/>
          <w:szCs w:val="28"/>
          <w:lang w:eastAsia="x-none"/>
        </w:rPr>
        <w:t>.</w:t>
      </w:r>
    </w:p>
    <w:sectPr w:rsidR="0044691B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B1332"/>
    <w:rsid w:val="001E2557"/>
    <w:rsid w:val="00204F7F"/>
    <w:rsid w:val="00221285"/>
    <w:rsid w:val="00251E18"/>
    <w:rsid w:val="002976CD"/>
    <w:rsid w:val="00300936"/>
    <w:rsid w:val="00360AF2"/>
    <w:rsid w:val="003E018F"/>
    <w:rsid w:val="003F2F10"/>
    <w:rsid w:val="0044691B"/>
    <w:rsid w:val="00455E6E"/>
    <w:rsid w:val="00460092"/>
    <w:rsid w:val="00527619"/>
    <w:rsid w:val="00625731"/>
    <w:rsid w:val="00666269"/>
    <w:rsid w:val="006D627C"/>
    <w:rsid w:val="007434D5"/>
    <w:rsid w:val="00755EA8"/>
    <w:rsid w:val="007A023E"/>
    <w:rsid w:val="00827C0E"/>
    <w:rsid w:val="0084719C"/>
    <w:rsid w:val="00871046"/>
    <w:rsid w:val="008E09C8"/>
    <w:rsid w:val="00970D40"/>
    <w:rsid w:val="00A7554B"/>
    <w:rsid w:val="00AB55D2"/>
    <w:rsid w:val="00B66BF2"/>
    <w:rsid w:val="00C36DC0"/>
    <w:rsid w:val="00C84F8D"/>
    <w:rsid w:val="00CC7F0F"/>
    <w:rsid w:val="00D37E0A"/>
    <w:rsid w:val="00E60D45"/>
    <w:rsid w:val="00EF05BF"/>
    <w:rsid w:val="00F21F76"/>
    <w:rsid w:val="00F3151E"/>
    <w:rsid w:val="00F65ADF"/>
    <w:rsid w:val="00F666CC"/>
    <w:rsid w:val="00F8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Ширманова Марина Юрьевна</cp:lastModifiedBy>
  <cp:revision>27</cp:revision>
  <dcterms:created xsi:type="dcterms:W3CDTF">2023-02-16T10:36:00Z</dcterms:created>
  <dcterms:modified xsi:type="dcterms:W3CDTF">2023-09-26T05:06:00Z</dcterms:modified>
</cp:coreProperties>
</file>