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B5D" w:rsidRDefault="00212B5D">
      <w:pPr>
        <w:pStyle w:val="ConsPlusNormal"/>
        <w:outlineLvl w:val="0"/>
      </w:pPr>
      <w:r>
        <w:t>Зарегистрировано в Минюсте России 9 февраля 2022 г. N 67211</w:t>
      </w:r>
    </w:p>
    <w:p w:rsidR="00212B5D" w:rsidRDefault="00212B5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12B5D" w:rsidRDefault="00212B5D">
      <w:pPr>
        <w:pStyle w:val="ConsPlusNormal"/>
        <w:jc w:val="both"/>
      </w:pPr>
    </w:p>
    <w:p w:rsidR="00212B5D" w:rsidRDefault="00212B5D">
      <w:pPr>
        <w:pStyle w:val="ConsPlusTitle"/>
        <w:jc w:val="center"/>
      </w:pPr>
      <w:r>
        <w:t>МИНИСТЕРСТВО ФИНАНСОВ РОССИЙСКОЙ ФЕДЕРАЦИИ</w:t>
      </w:r>
    </w:p>
    <w:p w:rsidR="00212B5D" w:rsidRDefault="00212B5D">
      <w:pPr>
        <w:pStyle w:val="ConsPlusTitle"/>
        <w:jc w:val="center"/>
      </w:pPr>
    </w:p>
    <w:p w:rsidR="00212B5D" w:rsidRDefault="00212B5D">
      <w:pPr>
        <w:pStyle w:val="ConsPlusTitle"/>
        <w:jc w:val="center"/>
      </w:pPr>
      <w:r>
        <w:t>ФЕДЕРАЛЬНОЕ КАЗНАЧЕЙСТВО</w:t>
      </w:r>
    </w:p>
    <w:p w:rsidR="00212B5D" w:rsidRDefault="00212B5D">
      <w:pPr>
        <w:pStyle w:val="ConsPlusTitle"/>
        <w:jc w:val="center"/>
      </w:pPr>
    </w:p>
    <w:p w:rsidR="00212B5D" w:rsidRDefault="00212B5D">
      <w:pPr>
        <w:pStyle w:val="ConsPlusTitle"/>
        <w:jc w:val="center"/>
      </w:pPr>
      <w:r>
        <w:t>ПРИКАЗ</w:t>
      </w:r>
    </w:p>
    <w:p w:rsidR="00212B5D" w:rsidRDefault="00212B5D">
      <w:pPr>
        <w:pStyle w:val="ConsPlusTitle"/>
        <w:jc w:val="center"/>
      </w:pPr>
      <w:r>
        <w:t>от 24 декабря 2021 г. N 47н</w:t>
      </w:r>
    </w:p>
    <w:p w:rsidR="00212B5D" w:rsidRDefault="00212B5D">
      <w:pPr>
        <w:pStyle w:val="ConsPlusTitle"/>
        <w:jc w:val="center"/>
      </w:pPr>
    </w:p>
    <w:p w:rsidR="00212B5D" w:rsidRDefault="00212B5D">
      <w:pPr>
        <w:pStyle w:val="ConsPlusTitle"/>
        <w:jc w:val="center"/>
      </w:pPr>
      <w:r>
        <w:t>ОБ УТВЕРЖДЕНИИ ПЕРЕЧНЯ</w:t>
      </w:r>
    </w:p>
    <w:p w:rsidR="00212B5D" w:rsidRDefault="00212B5D">
      <w:pPr>
        <w:pStyle w:val="ConsPlusTitle"/>
        <w:jc w:val="center"/>
      </w:pPr>
      <w:r>
        <w:t>ДОЛЖНОСТЕЙ ФЕДЕРАЛЬНОЙ ГОСУДАРСТВЕННОЙ ГРАЖДАНСКОЙ СЛУЖБЫ</w:t>
      </w:r>
    </w:p>
    <w:p w:rsidR="00212B5D" w:rsidRDefault="00212B5D">
      <w:pPr>
        <w:pStyle w:val="ConsPlusTitle"/>
        <w:jc w:val="center"/>
      </w:pPr>
      <w:r>
        <w:t>В ЦЕНТРАЛЬНОМ АППАРАТЕ ФЕДЕРАЛЬНОГО КАЗНАЧЕЙСТВА И ЕГО</w:t>
      </w:r>
    </w:p>
    <w:p w:rsidR="00212B5D" w:rsidRDefault="00212B5D">
      <w:pPr>
        <w:pStyle w:val="ConsPlusTitle"/>
        <w:jc w:val="center"/>
      </w:pPr>
      <w:r>
        <w:t xml:space="preserve">ТЕРРИТОРИАЛЬНЫХ ОРГАНАХ, ПРИ ЗАМЕЩЕНИИ КОТОРЫХ </w:t>
      </w:r>
      <w:proofErr w:type="gramStart"/>
      <w:r>
        <w:t>ФЕДЕРАЛЬНЫЕ</w:t>
      </w:r>
      <w:proofErr w:type="gramEnd"/>
    </w:p>
    <w:p w:rsidR="00212B5D" w:rsidRDefault="00212B5D">
      <w:pPr>
        <w:pStyle w:val="ConsPlusTitle"/>
        <w:jc w:val="center"/>
      </w:pPr>
      <w:r>
        <w:t>ГОСУДАРСТВЕННЫЕ ГРАЖДАНСКИЕ СЛУЖАЩИЕ ОБЯЗАНЫ ПРЕДСТАВЛЯТЬ</w:t>
      </w:r>
    </w:p>
    <w:p w:rsidR="00212B5D" w:rsidRDefault="00212B5D">
      <w:pPr>
        <w:pStyle w:val="ConsPlusTitle"/>
        <w:jc w:val="center"/>
      </w:pPr>
      <w:r>
        <w:t>СВЕДЕНИЯ О СВОИХ ДОХОДАХ, ОБ ИМУЩЕСТВЕ И ОБЯЗАТЕЛЬСТВАХ</w:t>
      </w:r>
    </w:p>
    <w:p w:rsidR="00212B5D" w:rsidRDefault="00212B5D">
      <w:pPr>
        <w:pStyle w:val="ConsPlusTitle"/>
        <w:jc w:val="center"/>
      </w:pPr>
      <w:r>
        <w:t>ИМУЩЕСТВЕННОГО ХАРАКТЕРА, А ТАКЖЕ СВЕДЕНИЯ О ДОХОДАХ,</w:t>
      </w:r>
    </w:p>
    <w:p w:rsidR="00212B5D" w:rsidRDefault="00212B5D">
      <w:pPr>
        <w:pStyle w:val="ConsPlusTitle"/>
        <w:jc w:val="center"/>
      </w:pPr>
      <w:r>
        <w:t>ОБ ИМУЩЕСТВЕ И ОБЯЗАТЕЛЬСТВАХ ИМУЩЕСТВЕННОГО ХАРАКТЕРА</w:t>
      </w:r>
    </w:p>
    <w:p w:rsidR="00212B5D" w:rsidRDefault="00212B5D">
      <w:pPr>
        <w:pStyle w:val="ConsPlusTitle"/>
        <w:jc w:val="center"/>
      </w:pPr>
      <w:r>
        <w:t>СВОИХ СУПРУГИ (С</w:t>
      </w:r>
      <w:bookmarkStart w:id="0" w:name="_GoBack"/>
      <w:bookmarkEnd w:id="0"/>
      <w:r>
        <w:t>УПРУГА) И НЕСОВЕРШЕННОЛЕТНИХ ДЕТЕЙ</w:t>
      </w:r>
    </w:p>
    <w:p w:rsidR="00212B5D" w:rsidRDefault="00212B5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212B5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B5D" w:rsidRDefault="00212B5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B5D" w:rsidRDefault="00212B5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12B5D" w:rsidRDefault="00212B5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12B5D" w:rsidRDefault="00212B5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31.10.2023 N 22н)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B5D" w:rsidRDefault="00212B5D">
            <w:pPr>
              <w:pStyle w:val="ConsPlusNormal"/>
            </w:pPr>
          </w:p>
        </w:tc>
      </w:tr>
    </w:tbl>
    <w:p w:rsidR="00212B5D" w:rsidRDefault="00212B5D">
      <w:pPr>
        <w:pStyle w:val="ConsPlusNormal"/>
        <w:jc w:val="both"/>
      </w:pPr>
    </w:p>
    <w:p w:rsidR="00212B5D" w:rsidRDefault="00212B5D">
      <w:pPr>
        <w:pStyle w:val="ConsPlusNormal"/>
        <w:ind w:firstLine="540"/>
        <w:jc w:val="both"/>
      </w:pPr>
      <w:r>
        <w:t xml:space="preserve">В соответствии со </w:t>
      </w:r>
      <w:hyperlink r:id="rId6">
        <w:r>
          <w:rPr>
            <w:color w:val="0000FF"/>
          </w:rPr>
          <w:t>статьей 8</w:t>
        </w:r>
      </w:hyperlink>
      <w:r>
        <w:t xml:space="preserve"> Федерального закона от 25 декабря 2008 г. N 273-ФЗ "О противодействии коррупции" (Собрание законодательства Российской Федерации, 2008, N 52, ст. 6228; </w:t>
      </w:r>
      <w:proofErr w:type="gramStart"/>
      <w:r>
        <w:t xml:space="preserve">2020, N 31, ст. 5018) и </w:t>
      </w:r>
      <w:hyperlink r:id="rId7">
        <w:r>
          <w:rPr>
            <w:color w:val="0000FF"/>
          </w:rPr>
          <w:t>подпунктом "а" пункта 2</w:t>
        </w:r>
      </w:hyperlink>
      <w:r>
        <w:t xml:space="preserve"> Указа Президента Российской Федерации от 18 мая 2009 г. N 557 "Об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</w:t>
      </w:r>
      <w:proofErr w:type="gramEnd"/>
      <w:r>
        <w:t>) и несовершеннолетних детей" (Собрание законодательства Российской Федерации, 2009, N 21, ст. 2542) приказываю: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 xml:space="preserve">1. </w:t>
      </w:r>
      <w:proofErr w:type="gramStart"/>
      <w:r>
        <w:t xml:space="preserve">Утвердить </w:t>
      </w:r>
      <w:hyperlink w:anchor="P44">
        <w:r>
          <w:rPr>
            <w:color w:val="0000FF"/>
          </w:rPr>
          <w:t>Перечень</w:t>
        </w:r>
      </w:hyperlink>
      <w:r>
        <w:t xml:space="preserve"> должностей федеральной государственной гражданской службы в центральном аппарате Федерального казначейства и его территориальных органах, при замещении которых федеральные государственные гражданские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детей.</w:t>
      </w:r>
      <w:proofErr w:type="gramEnd"/>
    </w:p>
    <w:p w:rsidR="00212B5D" w:rsidRDefault="00212B5D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Признать утратившим силу </w:t>
      </w:r>
      <w:hyperlink r:id="rId8">
        <w:r>
          <w:rPr>
            <w:color w:val="0000FF"/>
          </w:rPr>
          <w:t>приказ</w:t>
        </w:r>
      </w:hyperlink>
      <w:r>
        <w:t xml:space="preserve"> Федерального казначейства от 21 января 2021 г. N 8н "Об утверждении Перечня должностей федеральной государственной гражданской службы в центральном аппарате Федерального казначейства и его территориальных органах, при замещении которых федеральные государственные гражданские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</w:t>
      </w:r>
      <w:proofErr w:type="gramEnd"/>
      <w:r>
        <w:t xml:space="preserve"> своих супруги (супруга) и несовершеннолетних детей" (зарегистрирован Министерством юстиции Российской Федерации 24 мая 2021 г., регистрационный номер 63578).</w:t>
      </w:r>
    </w:p>
    <w:p w:rsidR="00212B5D" w:rsidRDefault="00212B5D">
      <w:pPr>
        <w:pStyle w:val="ConsPlusNormal"/>
        <w:jc w:val="both"/>
      </w:pPr>
    </w:p>
    <w:p w:rsidR="00212B5D" w:rsidRDefault="00212B5D">
      <w:pPr>
        <w:pStyle w:val="ConsPlusNormal"/>
        <w:jc w:val="right"/>
      </w:pPr>
      <w:r>
        <w:t>Руководитель</w:t>
      </w:r>
    </w:p>
    <w:p w:rsidR="00212B5D" w:rsidRDefault="00212B5D">
      <w:pPr>
        <w:pStyle w:val="ConsPlusNormal"/>
        <w:jc w:val="right"/>
      </w:pPr>
      <w:r>
        <w:t>Р.Е.АРТЮХИН</w:t>
      </w:r>
    </w:p>
    <w:p w:rsidR="00212B5D" w:rsidRDefault="00212B5D">
      <w:pPr>
        <w:pStyle w:val="ConsPlusNormal"/>
        <w:jc w:val="both"/>
      </w:pPr>
    </w:p>
    <w:p w:rsidR="00212B5D" w:rsidRDefault="00212B5D">
      <w:pPr>
        <w:pStyle w:val="ConsPlusNormal"/>
        <w:jc w:val="right"/>
      </w:pPr>
      <w:r>
        <w:t>Согласовано</w:t>
      </w:r>
    </w:p>
    <w:p w:rsidR="00212B5D" w:rsidRDefault="00212B5D">
      <w:pPr>
        <w:pStyle w:val="ConsPlusNormal"/>
        <w:jc w:val="right"/>
      </w:pPr>
      <w:r>
        <w:lastRenderedPageBreak/>
        <w:t>Министр финансов</w:t>
      </w:r>
    </w:p>
    <w:p w:rsidR="00212B5D" w:rsidRDefault="00212B5D">
      <w:pPr>
        <w:pStyle w:val="ConsPlusNormal"/>
        <w:jc w:val="right"/>
      </w:pPr>
      <w:r>
        <w:t>Российской Федерации</w:t>
      </w:r>
    </w:p>
    <w:p w:rsidR="00212B5D" w:rsidRDefault="00212B5D">
      <w:pPr>
        <w:pStyle w:val="ConsPlusNormal"/>
        <w:jc w:val="right"/>
      </w:pPr>
      <w:r>
        <w:t>А.Г.СИЛУАНОВ</w:t>
      </w:r>
    </w:p>
    <w:p w:rsidR="00212B5D" w:rsidRDefault="00212B5D">
      <w:pPr>
        <w:pStyle w:val="ConsPlusNormal"/>
        <w:jc w:val="right"/>
      </w:pPr>
      <w:r>
        <w:t>22.12.2021</w:t>
      </w:r>
    </w:p>
    <w:p w:rsidR="00212B5D" w:rsidRDefault="00212B5D">
      <w:pPr>
        <w:pStyle w:val="ConsPlusNormal"/>
        <w:jc w:val="both"/>
      </w:pPr>
    </w:p>
    <w:p w:rsidR="00212B5D" w:rsidRDefault="00212B5D">
      <w:pPr>
        <w:pStyle w:val="ConsPlusNormal"/>
        <w:jc w:val="both"/>
      </w:pPr>
    </w:p>
    <w:p w:rsidR="00212B5D" w:rsidRDefault="00212B5D">
      <w:pPr>
        <w:pStyle w:val="ConsPlusNormal"/>
        <w:jc w:val="both"/>
      </w:pPr>
    </w:p>
    <w:p w:rsidR="00212B5D" w:rsidRDefault="00212B5D">
      <w:pPr>
        <w:pStyle w:val="ConsPlusNormal"/>
        <w:jc w:val="both"/>
      </w:pPr>
    </w:p>
    <w:p w:rsidR="00212B5D" w:rsidRDefault="00212B5D">
      <w:pPr>
        <w:pStyle w:val="ConsPlusNormal"/>
        <w:jc w:val="both"/>
      </w:pPr>
    </w:p>
    <w:p w:rsidR="00212B5D" w:rsidRDefault="00212B5D">
      <w:pPr>
        <w:pStyle w:val="ConsPlusNormal"/>
        <w:jc w:val="right"/>
        <w:outlineLvl w:val="0"/>
      </w:pPr>
      <w:r>
        <w:t>Утвержден</w:t>
      </w:r>
    </w:p>
    <w:p w:rsidR="00212B5D" w:rsidRDefault="00212B5D">
      <w:pPr>
        <w:pStyle w:val="ConsPlusNormal"/>
        <w:jc w:val="right"/>
      </w:pPr>
      <w:r>
        <w:t>приказом Федерального казначейства</w:t>
      </w:r>
    </w:p>
    <w:p w:rsidR="00212B5D" w:rsidRDefault="00212B5D">
      <w:pPr>
        <w:pStyle w:val="ConsPlusNormal"/>
        <w:jc w:val="right"/>
      </w:pPr>
      <w:r>
        <w:t>от 24.12.2021 N 47н</w:t>
      </w:r>
    </w:p>
    <w:p w:rsidR="00212B5D" w:rsidRDefault="00212B5D">
      <w:pPr>
        <w:pStyle w:val="ConsPlusNormal"/>
        <w:jc w:val="both"/>
      </w:pPr>
    </w:p>
    <w:p w:rsidR="00212B5D" w:rsidRDefault="00212B5D">
      <w:pPr>
        <w:pStyle w:val="ConsPlusTitle"/>
        <w:jc w:val="center"/>
      </w:pPr>
      <w:bookmarkStart w:id="1" w:name="P44"/>
      <w:bookmarkEnd w:id="1"/>
      <w:r>
        <w:t>ПЕРЕЧЕНЬ</w:t>
      </w:r>
    </w:p>
    <w:p w:rsidR="00212B5D" w:rsidRDefault="00212B5D">
      <w:pPr>
        <w:pStyle w:val="ConsPlusTitle"/>
        <w:jc w:val="center"/>
      </w:pPr>
      <w:r>
        <w:t>ДОЛЖНОСТЕЙ ФЕДЕРАЛЬНОЙ ГОСУДАРСТВЕННОЙ ГРАЖДАНСКОЙ СЛУЖБЫ</w:t>
      </w:r>
    </w:p>
    <w:p w:rsidR="00212B5D" w:rsidRDefault="00212B5D">
      <w:pPr>
        <w:pStyle w:val="ConsPlusTitle"/>
        <w:jc w:val="center"/>
      </w:pPr>
      <w:r>
        <w:t>В ЦЕНТРАЛЬНОМ АППАРАТЕ ФЕДЕРАЛЬНОГО КАЗНАЧЕЙСТВА И ЕГО</w:t>
      </w:r>
    </w:p>
    <w:p w:rsidR="00212B5D" w:rsidRDefault="00212B5D">
      <w:pPr>
        <w:pStyle w:val="ConsPlusTitle"/>
        <w:jc w:val="center"/>
      </w:pPr>
      <w:r>
        <w:t xml:space="preserve">ТЕРРИТОРИАЛЬНЫХ ОРГАНАХ, ПРИ ЗАМЕЩЕНИИ КОТОРЫХ </w:t>
      </w:r>
      <w:proofErr w:type="gramStart"/>
      <w:r>
        <w:t>ФЕДЕРАЛЬНЫЕ</w:t>
      </w:r>
      <w:proofErr w:type="gramEnd"/>
    </w:p>
    <w:p w:rsidR="00212B5D" w:rsidRDefault="00212B5D">
      <w:pPr>
        <w:pStyle w:val="ConsPlusTitle"/>
        <w:jc w:val="center"/>
      </w:pPr>
      <w:r>
        <w:t>ГОСУДАРСТВЕННЫЕ ГРАЖДАНСКИЕ СЛУЖАЩИЕ ОБЯЗАНЫ ПРЕДСТАВЛЯТЬ</w:t>
      </w:r>
    </w:p>
    <w:p w:rsidR="00212B5D" w:rsidRDefault="00212B5D">
      <w:pPr>
        <w:pStyle w:val="ConsPlusTitle"/>
        <w:jc w:val="center"/>
      </w:pPr>
      <w:r>
        <w:t>СВЕДЕНИЯ О СВОИХ ДОХОДАХ, ОБ ИМУЩЕСТВЕ И ОБЯЗАТЕЛЬСТВАХ</w:t>
      </w:r>
    </w:p>
    <w:p w:rsidR="00212B5D" w:rsidRDefault="00212B5D">
      <w:pPr>
        <w:pStyle w:val="ConsPlusTitle"/>
        <w:jc w:val="center"/>
      </w:pPr>
      <w:r>
        <w:t>ИМУЩЕСТВЕННОГО ХАРАКТЕРА, А ТАКЖЕ СВЕДЕНИЯ О ДОХОДАХ,</w:t>
      </w:r>
    </w:p>
    <w:p w:rsidR="00212B5D" w:rsidRDefault="00212B5D">
      <w:pPr>
        <w:pStyle w:val="ConsPlusTitle"/>
        <w:jc w:val="center"/>
      </w:pPr>
      <w:r>
        <w:t>ОБ ИМУЩЕСТВЕ И ОБЯЗАТЕЛЬСТВАХ ИМУЩЕСТВЕННОГО ХАРАКТЕРА</w:t>
      </w:r>
    </w:p>
    <w:p w:rsidR="00212B5D" w:rsidRDefault="00212B5D">
      <w:pPr>
        <w:pStyle w:val="ConsPlusTitle"/>
        <w:jc w:val="center"/>
      </w:pPr>
      <w:r>
        <w:t>СВОИХ СУПРУГИ (СУПРУГА) И НЕСОВЕРШЕННОЛЕТНИХ ДЕТЕЙ</w:t>
      </w:r>
    </w:p>
    <w:p w:rsidR="00212B5D" w:rsidRDefault="00212B5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212B5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B5D" w:rsidRDefault="00212B5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B5D" w:rsidRDefault="00212B5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12B5D" w:rsidRDefault="00212B5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12B5D" w:rsidRDefault="00212B5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9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31.10.2023 N 22н)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2B5D" w:rsidRDefault="00212B5D">
            <w:pPr>
              <w:pStyle w:val="ConsPlusNormal"/>
            </w:pPr>
          </w:p>
        </w:tc>
      </w:tr>
    </w:tbl>
    <w:p w:rsidR="00212B5D" w:rsidRDefault="00212B5D">
      <w:pPr>
        <w:pStyle w:val="ConsPlusNormal"/>
        <w:jc w:val="both"/>
      </w:pPr>
    </w:p>
    <w:p w:rsidR="00212B5D" w:rsidRDefault="00212B5D">
      <w:pPr>
        <w:pStyle w:val="ConsPlusTitle"/>
        <w:jc w:val="center"/>
        <w:outlineLvl w:val="1"/>
      </w:pPr>
      <w:r>
        <w:t>I. Должности в центральном аппарате</w:t>
      </w:r>
    </w:p>
    <w:p w:rsidR="00212B5D" w:rsidRDefault="00212B5D">
      <w:pPr>
        <w:pStyle w:val="ConsPlusTitle"/>
        <w:jc w:val="center"/>
      </w:pPr>
      <w:r>
        <w:t>Федерального казначейства</w:t>
      </w:r>
    </w:p>
    <w:p w:rsidR="00212B5D" w:rsidRDefault="00212B5D">
      <w:pPr>
        <w:pStyle w:val="ConsPlusNormal"/>
        <w:jc w:val="both"/>
      </w:pPr>
    </w:p>
    <w:p w:rsidR="00212B5D" w:rsidRDefault="00212B5D">
      <w:pPr>
        <w:pStyle w:val="ConsPlusNormal"/>
        <w:ind w:firstLine="540"/>
        <w:jc w:val="both"/>
      </w:pPr>
      <w:r>
        <w:t>1. Должности федеральной государственной гражданской службы: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Помощник руководителя;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Советник руководителя;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Начальник управления;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Заместитель начальника управления;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Начальник отдела в управлении;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Заместитель начальника отдела в управлении.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>Советник, ведущий консультант, консультант, главный специалист-эксперт, ведущий специалист-эксперт, специалист-эксперт, старший специалист 1 разряда, специалист 1 разряда, главный контролер-ревизор, старший контролер-ревизор, контролер-ревизор в следующих структурных подразделениях:</w:t>
      </w:r>
      <w:proofErr w:type="gramEnd"/>
    </w:p>
    <w:p w:rsidR="00212B5D" w:rsidRDefault="00212B5D">
      <w:pPr>
        <w:pStyle w:val="ConsPlusNormal"/>
        <w:spacing w:before="220"/>
        <w:ind w:firstLine="540"/>
        <w:jc w:val="both"/>
      </w:pPr>
      <w:r>
        <w:t>Управление внутреннего контроля и аудита;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Управление делами;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Управление информационной инфраструктурой;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Управление режима секретности и безопасности информации;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lastRenderedPageBreak/>
        <w:t>Управление развития информационных систем;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Контрольно-ревизионное управление в сфере национальной безопасности, правоохранительной деятельности, судебной системе и оборонном комплексе;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Контрольно-ревизионное управление в социальной сфере, сфере межбюджетных отношений и социального страхования;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Контрольно-ревизионное управление в сфере развития экономики;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Управление по надзору за аудиторской деятельностью;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Управление по контролю в сфере контрактных отношений;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Контрольно-ревизионное управление в сфере институтов развития и государственных активов.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3. Отдельные должности федеральной государственной гражданской службы, исполнение должностных обязанностей по которым предусматривает: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советник, ведущий консультант, консультант, главный специалист-эксперт, ведущий специалист-эксперт, специалист-эксперт, старший специалист 1 разряда, специалист 1 разряда;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б) осуществление контрольных и надзорных мероприятий:</w:t>
      </w:r>
    </w:p>
    <w:p w:rsidR="00212B5D" w:rsidRDefault="00212B5D">
      <w:pPr>
        <w:pStyle w:val="ConsPlusNormal"/>
        <w:spacing w:before="220"/>
        <w:ind w:firstLine="540"/>
        <w:jc w:val="both"/>
      </w:pPr>
      <w:proofErr w:type="gramStart"/>
      <w:r>
        <w:t>советник, ведущий консультант, консультант, главный специалист-эксперт, ведущий специалист-эксперт, специалист-эксперт, старший специалист 1 разряда, специалист 1 разряда, главный контролер-ревизор, старший контролер-ревизор, контролер-ревизор;</w:t>
      </w:r>
      <w:proofErr w:type="gramEnd"/>
    </w:p>
    <w:p w:rsidR="00212B5D" w:rsidRDefault="00212B5D">
      <w:pPr>
        <w:pStyle w:val="ConsPlusNormal"/>
        <w:spacing w:before="220"/>
        <w:ind w:firstLine="540"/>
        <w:jc w:val="both"/>
      </w:pPr>
      <w:r>
        <w:t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советник, ведущий консультант, консультант, главный специалист-эксперт, ведущий специалист-эксперт, специалист-эксперт, старший специалист 1 разряда, специалист 1 разряда;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г) управление государственным имуществом:</w:t>
      </w:r>
    </w:p>
    <w:p w:rsidR="00212B5D" w:rsidRDefault="00212B5D">
      <w:pPr>
        <w:pStyle w:val="ConsPlusNormal"/>
        <w:spacing w:before="220"/>
        <w:ind w:firstLine="540"/>
        <w:jc w:val="both"/>
      </w:pPr>
      <w:proofErr w:type="gramStart"/>
      <w:r>
        <w:t>советник, ведущий консультант, консультант, главный специалист-эксперт, ведущий специалист-эксперт, специалист-эксперт, старший специалист 1 разряда, специалист 1 разряда, главный контролер-ревизор, старший контролер-ревизор, контролер-ревизор;</w:t>
      </w:r>
      <w:proofErr w:type="gramEnd"/>
    </w:p>
    <w:p w:rsidR="00212B5D" w:rsidRDefault="00212B5D">
      <w:pPr>
        <w:pStyle w:val="ConsPlusNormal"/>
        <w:spacing w:before="220"/>
        <w:ind w:firstLine="540"/>
        <w:jc w:val="both"/>
      </w:pPr>
      <w:r>
        <w:t>д) хранение и распределение материально-технических ресурсов: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советник, ведущий консультант, консультант, главный специалист-эксперт, ведущий специалист-эксперт, специалист-эксперт, старший специалист 1 разряда, специалист 1 разряда.</w:t>
      </w:r>
    </w:p>
    <w:p w:rsidR="00212B5D" w:rsidRDefault="00212B5D">
      <w:pPr>
        <w:pStyle w:val="ConsPlusNormal"/>
        <w:jc w:val="both"/>
      </w:pPr>
    </w:p>
    <w:p w:rsidR="00212B5D" w:rsidRDefault="00212B5D">
      <w:pPr>
        <w:pStyle w:val="ConsPlusTitle"/>
        <w:jc w:val="center"/>
        <w:outlineLvl w:val="1"/>
      </w:pPr>
      <w:r>
        <w:t>II. Должности в Межрегиональном операционном управлении</w:t>
      </w:r>
    </w:p>
    <w:p w:rsidR="00212B5D" w:rsidRDefault="00212B5D">
      <w:pPr>
        <w:pStyle w:val="ConsPlusTitle"/>
        <w:jc w:val="center"/>
      </w:pPr>
      <w:r>
        <w:t>Федерального казначейства</w:t>
      </w:r>
    </w:p>
    <w:p w:rsidR="00212B5D" w:rsidRDefault="00212B5D">
      <w:pPr>
        <w:pStyle w:val="ConsPlusNormal"/>
        <w:jc w:val="both"/>
      </w:pPr>
    </w:p>
    <w:p w:rsidR="00212B5D" w:rsidRDefault="00212B5D">
      <w:pPr>
        <w:pStyle w:val="ConsPlusNormal"/>
        <w:ind w:firstLine="540"/>
        <w:jc w:val="both"/>
      </w:pPr>
      <w:r>
        <w:t>1. Должности федеральной государственной гражданской службы: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Уполномоченный Федерального казначейства;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lastRenderedPageBreak/>
        <w:t>Помощник руководителя;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Начальник отдела;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Заместитель начальника отдела.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2. 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 в следующих структурных подразделениях: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Отдел внутреннего контроля и аудита;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Административно-финансовый отдел;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Отдел государственной гражданской службы и кадров;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Отдел информационных систем;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Отдел режима секретности и безопасности информации;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Отдел функционирования контрактной системы.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3. Отдельные должности федеральной государственной гражданской службы, исполнение должностных обязанностей по которым предусматривает: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 w:rsidR="00212B5D" w:rsidRDefault="00212B5D">
      <w:pPr>
        <w:pStyle w:val="ConsPlusNormal"/>
        <w:spacing w:before="220"/>
        <w:ind w:firstLine="540"/>
        <w:jc w:val="both"/>
      </w:pPr>
      <w:proofErr w:type="gramStart"/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  <w:proofErr w:type="gramEnd"/>
    </w:p>
    <w:p w:rsidR="00212B5D" w:rsidRDefault="00212B5D">
      <w:pPr>
        <w:pStyle w:val="ConsPlusNormal"/>
        <w:spacing w:before="220"/>
        <w:ind w:firstLine="540"/>
        <w:jc w:val="both"/>
      </w:pPr>
      <w:r>
        <w:t>б) осуществление контрольных и надзорных мероприятий:</w:t>
      </w:r>
    </w:p>
    <w:p w:rsidR="00212B5D" w:rsidRDefault="00212B5D">
      <w:pPr>
        <w:pStyle w:val="ConsPlusNormal"/>
        <w:spacing w:before="220"/>
        <w:ind w:firstLine="540"/>
        <w:jc w:val="both"/>
      </w:pPr>
      <w:proofErr w:type="gramStart"/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  <w:proofErr w:type="gramEnd"/>
    </w:p>
    <w:p w:rsidR="00212B5D" w:rsidRDefault="00212B5D">
      <w:pPr>
        <w:pStyle w:val="ConsPlusNormal"/>
        <w:spacing w:before="220"/>
        <w:ind w:firstLine="540"/>
        <w:jc w:val="both"/>
      </w:pPr>
      <w:r>
        <w:t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 w:rsidR="00212B5D" w:rsidRDefault="00212B5D">
      <w:pPr>
        <w:pStyle w:val="ConsPlusNormal"/>
        <w:spacing w:before="220"/>
        <w:ind w:firstLine="540"/>
        <w:jc w:val="both"/>
      </w:pPr>
      <w:proofErr w:type="gramStart"/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  <w:proofErr w:type="gramEnd"/>
    </w:p>
    <w:p w:rsidR="00212B5D" w:rsidRDefault="00212B5D">
      <w:pPr>
        <w:pStyle w:val="ConsPlusNormal"/>
        <w:spacing w:before="220"/>
        <w:ind w:firstLine="540"/>
        <w:jc w:val="both"/>
      </w:pPr>
      <w:r>
        <w:t>г) управление государственным имуществом:</w:t>
      </w:r>
    </w:p>
    <w:p w:rsidR="00212B5D" w:rsidRDefault="00212B5D">
      <w:pPr>
        <w:pStyle w:val="ConsPlusNormal"/>
        <w:spacing w:before="220"/>
        <w:ind w:firstLine="540"/>
        <w:jc w:val="both"/>
      </w:pPr>
      <w:proofErr w:type="gramStart"/>
      <w:r>
        <w:t>консультант, главный специалист - эксперт, ведущий специалист-эксперт, специалист - эксперт, старший специалист 1 разряда, специалист 1 разряда, главный казначей, старший казначей, казначей;</w:t>
      </w:r>
      <w:proofErr w:type="gramEnd"/>
    </w:p>
    <w:p w:rsidR="00212B5D" w:rsidRDefault="00212B5D">
      <w:pPr>
        <w:pStyle w:val="ConsPlusNormal"/>
        <w:spacing w:before="220"/>
        <w:ind w:firstLine="540"/>
        <w:jc w:val="both"/>
      </w:pPr>
      <w:r>
        <w:t>д) хранение и распределение материально-технических ресурсов:</w:t>
      </w:r>
    </w:p>
    <w:p w:rsidR="00212B5D" w:rsidRDefault="00212B5D">
      <w:pPr>
        <w:pStyle w:val="ConsPlusNormal"/>
        <w:spacing w:before="220"/>
        <w:ind w:firstLine="540"/>
        <w:jc w:val="both"/>
      </w:pPr>
      <w:proofErr w:type="gramStart"/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казначей.</w:t>
      </w:r>
      <w:proofErr w:type="gramEnd"/>
    </w:p>
    <w:p w:rsidR="00212B5D" w:rsidRDefault="00212B5D">
      <w:pPr>
        <w:pStyle w:val="ConsPlusNormal"/>
        <w:jc w:val="both"/>
      </w:pPr>
    </w:p>
    <w:p w:rsidR="00212B5D" w:rsidRDefault="00212B5D">
      <w:pPr>
        <w:pStyle w:val="ConsPlusTitle"/>
        <w:jc w:val="center"/>
        <w:outlineLvl w:val="1"/>
      </w:pPr>
      <w:r>
        <w:t>III. Должности в Межрегиональном бухгалтерском управлении</w:t>
      </w:r>
    </w:p>
    <w:p w:rsidR="00212B5D" w:rsidRDefault="00212B5D">
      <w:pPr>
        <w:pStyle w:val="ConsPlusTitle"/>
        <w:jc w:val="center"/>
      </w:pPr>
      <w:r>
        <w:t>Федерального казначейства</w:t>
      </w:r>
    </w:p>
    <w:p w:rsidR="00212B5D" w:rsidRDefault="00212B5D">
      <w:pPr>
        <w:pStyle w:val="ConsPlusNormal"/>
        <w:jc w:val="both"/>
      </w:pPr>
    </w:p>
    <w:p w:rsidR="00212B5D" w:rsidRDefault="00212B5D">
      <w:pPr>
        <w:pStyle w:val="ConsPlusNormal"/>
        <w:ind w:firstLine="540"/>
        <w:jc w:val="both"/>
      </w:pPr>
      <w:r>
        <w:t>1. Должности федеральной государственной гражданской службы: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Уполномоченный Федерального казначейства;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Помощник руководителя;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Начальник отдела;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Заместитель начальника отдела.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2. 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 в следующих структурных подразделениях: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Административный отдел;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Отдел государственной гражданской службы и кадров;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Отдел внутреннего контроля и аудита;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Отдел режима секретности и безопасности информации.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3. Отдельные должности федеральной государственной гражданской службы, исполнение должностных обязанностей по которым предусматривает: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 w:rsidR="00212B5D" w:rsidRDefault="00212B5D">
      <w:pPr>
        <w:pStyle w:val="ConsPlusNormal"/>
        <w:spacing w:before="220"/>
        <w:ind w:firstLine="540"/>
        <w:jc w:val="both"/>
      </w:pPr>
      <w:proofErr w:type="gramStart"/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  <w:proofErr w:type="gramEnd"/>
    </w:p>
    <w:p w:rsidR="00212B5D" w:rsidRDefault="00212B5D">
      <w:pPr>
        <w:pStyle w:val="ConsPlusNormal"/>
        <w:spacing w:before="220"/>
        <w:ind w:firstLine="540"/>
        <w:jc w:val="both"/>
      </w:pPr>
      <w:r>
        <w:t>б) осуществление контрольных и надзорных мероприятий:</w:t>
      </w:r>
    </w:p>
    <w:p w:rsidR="00212B5D" w:rsidRDefault="00212B5D">
      <w:pPr>
        <w:pStyle w:val="ConsPlusNormal"/>
        <w:spacing w:before="220"/>
        <w:ind w:firstLine="540"/>
        <w:jc w:val="both"/>
      </w:pPr>
      <w:proofErr w:type="gramStart"/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  <w:proofErr w:type="gramEnd"/>
    </w:p>
    <w:p w:rsidR="00212B5D" w:rsidRDefault="00212B5D">
      <w:pPr>
        <w:pStyle w:val="ConsPlusNormal"/>
        <w:spacing w:before="220"/>
        <w:ind w:firstLine="540"/>
        <w:jc w:val="both"/>
      </w:pPr>
      <w:r>
        <w:t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 w:rsidR="00212B5D" w:rsidRDefault="00212B5D">
      <w:pPr>
        <w:pStyle w:val="ConsPlusNormal"/>
        <w:spacing w:before="220"/>
        <w:ind w:firstLine="540"/>
        <w:jc w:val="both"/>
      </w:pPr>
      <w:proofErr w:type="gramStart"/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  <w:proofErr w:type="gramEnd"/>
    </w:p>
    <w:p w:rsidR="00212B5D" w:rsidRDefault="00212B5D">
      <w:pPr>
        <w:pStyle w:val="ConsPlusNormal"/>
        <w:spacing w:before="220"/>
        <w:ind w:firstLine="540"/>
        <w:jc w:val="both"/>
      </w:pPr>
      <w:r>
        <w:t>г) управление государственным имуществом:</w:t>
      </w:r>
    </w:p>
    <w:p w:rsidR="00212B5D" w:rsidRDefault="00212B5D">
      <w:pPr>
        <w:pStyle w:val="ConsPlusNormal"/>
        <w:spacing w:before="220"/>
        <w:ind w:firstLine="540"/>
        <w:jc w:val="both"/>
      </w:pPr>
      <w:proofErr w:type="gramStart"/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  <w:proofErr w:type="gramEnd"/>
    </w:p>
    <w:p w:rsidR="00212B5D" w:rsidRDefault="00212B5D">
      <w:pPr>
        <w:pStyle w:val="ConsPlusNormal"/>
        <w:spacing w:before="220"/>
        <w:ind w:firstLine="540"/>
        <w:jc w:val="both"/>
      </w:pPr>
      <w:r>
        <w:t>д) хранение и распределение материально-технических ресурсов:</w:t>
      </w:r>
    </w:p>
    <w:p w:rsidR="00212B5D" w:rsidRDefault="00212B5D">
      <w:pPr>
        <w:pStyle w:val="ConsPlusNormal"/>
        <w:spacing w:before="220"/>
        <w:ind w:firstLine="540"/>
        <w:jc w:val="both"/>
      </w:pPr>
      <w:proofErr w:type="gramStart"/>
      <w:r>
        <w:lastRenderedPageBreak/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казначей.</w:t>
      </w:r>
      <w:proofErr w:type="gramEnd"/>
    </w:p>
    <w:p w:rsidR="00212B5D" w:rsidRDefault="00212B5D">
      <w:pPr>
        <w:pStyle w:val="ConsPlusNormal"/>
        <w:jc w:val="both"/>
      </w:pPr>
    </w:p>
    <w:p w:rsidR="00212B5D" w:rsidRDefault="00212B5D">
      <w:pPr>
        <w:pStyle w:val="ConsPlusTitle"/>
        <w:jc w:val="center"/>
        <w:outlineLvl w:val="1"/>
      </w:pPr>
      <w:r>
        <w:t xml:space="preserve">IV. Должности в </w:t>
      </w:r>
      <w:proofErr w:type="gramStart"/>
      <w:r>
        <w:t>Межрегиональном</w:t>
      </w:r>
      <w:proofErr w:type="gramEnd"/>
      <w:r>
        <w:t xml:space="preserve"> контрольно-ревизионном</w:t>
      </w:r>
    </w:p>
    <w:p w:rsidR="00212B5D" w:rsidRDefault="00212B5D">
      <w:pPr>
        <w:pStyle w:val="ConsPlusTitle"/>
        <w:jc w:val="center"/>
      </w:pPr>
      <w:proofErr w:type="gramStart"/>
      <w:r>
        <w:t>управлении</w:t>
      </w:r>
      <w:proofErr w:type="gramEnd"/>
      <w:r>
        <w:t xml:space="preserve"> Федерального казначейства</w:t>
      </w:r>
    </w:p>
    <w:p w:rsidR="00212B5D" w:rsidRDefault="00212B5D">
      <w:pPr>
        <w:pStyle w:val="ConsPlusNormal"/>
        <w:jc w:val="both"/>
      </w:pPr>
    </w:p>
    <w:p w:rsidR="00212B5D" w:rsidRDefault="00212B5D">
      <w:pPr>
        <w:pStyle w:val="ConsPlusNormal"/>
        <w:ind w:firstLine="540"/>
        <w:jc w:val="both"/>
      </w:pPr>
      <w:r>
        <w:t>1. Должности федеральной государственной гражданской службы: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Уполномоченный Федерального казначейства;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Помощник руководителя;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Начальник отдела;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Заместитель начальника отдела.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2. Консультант, главный контролер-ревизор, старший контролер-ревизор, контролер-ревизор, главный специалист-эксперт, ведущий специалист-эксперт, специалист-эксперт, старший специалист 1 разряда, специалист 1 разряда в следующих структурных подразделениях: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Контрольно-ревизионный отдел в сфере национальной обороны;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Контрольно-ревизионный отдел в сфере правоохранительной деятельности и судебной системы;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Контрольно-ревизионный отдел в сфере оборонно-промышленного комплекса;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Контрольно-ревизионный отдел в сфере образования и науки;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Контрольно-ревизионный отдел в сфере здравоохранения и социального страхования;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Контрольно-ревизионный отдел в сфере культуры, спорта и туризма;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Контрольно-ревизионный отдел в сфере информационных технологий и связи;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Контрольно-ревизионный отдел в сфере промышленности и экономики;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Контрольно-ревизионный отдел в сфере природопользования и агропромышленного комплекса;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Контрольно-ревизионный отдел в сфере жилищно-коммунального хозяйства;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Контрольно-ревизионный отдел в сфере государственных активов;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Контрольно-ревизионный отдел в сфере бюджетных инвестиций;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Контрольно-ревизионный отдел в сфере контрактных отношений;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Отдел административного и кадрового обеспечения;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Отдел режима секретности и безопасности информации;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Отдел внутреннего контроля и аудита.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3. Отдельные должности федеральной государственной гражданской службы, исполнение должностных обязанностей по которым предусматривает: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lastRenderedPageBreak/>
        <w:t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консультант, главный контролер-ревизор, старший контролер-ревизор, контролер-ревизор, главный специалист-эксперт, ведущий специалист-эксперт, специалист-эксперт, старший специалист 1 разряда, специалист 1 разряда;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б) осуществление контрольных и надзорных мероприятий:</w:t>
      </w:r>
    </w:p>
    <w:p w:rsidR="00212B5D" w:rsidRDefault="00212B5D">
      <w:pPr>
        <w:pStyle w:val="ConsPlusNormal"/>
        <w:spacing w:before="220"/>
        <w:ind w:firstLine="540"/>
        <w:jc w:val="both"/>
      </w:pPr>
      <w:proofErr w:type="gramStart"/>
      <w:r>
        <w:t>консультант, главный контролер-ревизор, старший контролер-ревизор, контролер-ревизор, главный специалист-эксперт, ведущий специалист-эксперт, специалист-эксперт, старший специалист 1 разряда, специалист 1 разряда;</w:t>
      </w:r>
      <w:proofErr w:type="gramEnd"/>
    </w:p>
    <w:p w:rsidR="00212B5D" w:rsidRDefault="00212B5D">
      <w:pPr>
        <w:pStyle w:val="ConsPlusNormal"/>
        <w:spacing w:before="220"/>
        <w:ind w:firstLine="540"/>
        <w:jc w:val="both"/>
      </w:pPr>
      <w:r>
        <w:t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 w:rsidR="00212B5D" w:rsidRDefault="00212B5D">
      <w:pPr>
        <w:pStyle w:val="ConsPlusNormal"/>
        <w:spacing w:before="220"/>
        <w:ind w:firstLine="540"/>
        <w:jc w:val="both"/>
      </w:pPr>
      <w:proofErr w:type="gramStart"/>
      <w:r>
        <w:t>консультант, главный контролер-ревизор, старший контролер-ревизор, контролер-ревизор, главный специалист-эксперт, ведущий специалист-эксперт, специалист-эксперт, старший специалист 1 разряда, специалист 1 разряда;</w:t>
      </w:r>
      <w:proofErr w:type="gramEnd"/>
    </w:p>
    <w:p w:rsidR="00212B5D" w:rsidRDefault="00212B5D">
      <w:pPr>
        <w:pStyle w:val="ConsPlusNormal"/>
        <w:spacing w:before="220"/>
        <w:ind w:firstLine="540"/>
        <w:jc w:val="both"/>
      </w:pPr>
      <w:r>
        <w:t>г) управление государственным имуществом:</w:t>
      </w:r>
    </w:p>
    <w:p w:rsidR="00212B5D" w:rsidRDefault="00212B5D">
      <w:pPr>
        <w:pStyle w:val="ConsPlusNormal"/>
        <w:spacing w:before="220"/>
        <w:ind w:firstLine="540"/>
        <w:jc w:val="both"/>
      </w:pPr>
      <w:proofErr w:type="gramStart"/>
      <w:r>
        <w:t>консультант, главный контролер-ревизор, старший контролер-ревизор, контролер-ревизор, главный специалист-эксперт, ведущий специалист-эксперт, специалист-эксперт, старший специалист 1 разряда, специалист 1 разряда;</w:t>
      </w:r>
      <w:proofErr w:type="gramEnd"/>
    </w:p>
    <w:p w:rsidR="00212B5D" w:rsidRDefault="00212B5D">
      <w:pPr>
        <w:pStyle w:val="ConsPlusNormal"/>
        <w:spacing w:before="220"/>
        <w:ind w:firstLine="540"/>
        <w:jc w:val="both"/>
      </w:pPr>
      <w:r>
        <w:t>д) хранение и распределение материально-технических ресурсов:</w:t>
      </w:r>
    </w:p>
    <w:p w:rsidR="00212B5D" w:rsidRDefault="00212B5D">
      <w:pPr>
        <w:pStyle w:val="ConsPlusNormal"/>
        <w:spacing w:before="220"/>
        <w:ind w:firstLine="540"/>
        <w:jc w:val="both"/>
      </w:pPr>
      <w:proofErr w:type="gramStart"/>
      <w:r>
        <w:t>консультант, главный контролер-ревизор, старший контролер-ревизор, контролер-ревизор, главный специалист-эксперт, ведущий специалист-эксперт, специалист-эксперт, старший специалист 1 разряда, специалист 1 разряда.</w:t>
      </w:r>
      <w:proofErr w:type="gramEnd"/>
    </w:p>
    <w:p w:rsidR="00212B5D" w:rsidRDefault="00212B5D">
      <w:pPr>
        <w:pStyle w:val="ConsPlusNormal"/>
        <w:jc w:val="both"/>
      </w:pPr>
    </w:p>
    <w:p w:rsidR="00212B5D" w:rsidRDefault="00212B5D">
      <w:pPr>
        <w:pStyle w:val="ConsPlusTitle"/>
        <w:jc w:val="center"/>
        <w:outlineLvl w:val="1"/>
      </w:pPr>
      <w:r>
        <w:t xml:space="preserve">V. Должности в Межрегиональном управлении </w:t>
      </w:r>
      <w:proofErr w:type="gramStart"/>
      <w:r>
        <w:t>Федерального</w:t>
      </w:r>
      <w:proofErr w:type="gramEnd"/>
    </w:p>
    <w:p w:rsidR="00212B5D" w:rsidRDefault="00212B5D">
      <w:pPr>
        <w:pStyle w:val="ConsPlusTitle"/>
        <w:jc w:val="center"/>
      </w:pPr>
      <w:r>
        <w:t>казначейства в сфере управления ликвидностью</w:t>
      </w:r>
    </w:p>
    <w:p w:rsidR="00212B5D" w:rsidRDefault="00212B5D">
      <w:pPr>
        <w:pStyle w:val="ConsPlusNormal"/>
        <w:jc w:val="both"/>
      </w:pPr>
    </w:p>
    <w:p w:rsidR="00212B5D" w:rsidRDefault="00212B5D">
      <w:pPr>
        <w:pStyle w:val="ConsPlusNormal"/>
        <w:ind w:firstLine="540"/>
        <w:jc w:val="both"/>
      </w:pPr>
      <w:r>
        <w:t>1. Должности федеральной государственной гражданской службы: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Уполномоченный Федерального казначейства;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Помощник руководителя;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Начальник отдела;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Заместитель начальника отдела.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2. Консультант, главный специалист-эксперт, ведущий специалист-эксперт, специалист-эксперт, старший специалист 1 разряда, специалист 1 разряда в следующих структурных подразделениях: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Отдел административно-финансового и кадрового обеспечения;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Отдел внутреннего контроля и аудита;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Отдел режима секретности и безопасности информации.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 xml:space="preserve">3. Отдельные должности федеральной государственной гражданской службы, исполнение </w:t>
      </w:r>
      <w:r>
        <w:lastRenderedPageBreak/>
        <w:t>должностных обязанностей по которым предусматривает: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б) осуществление контрольных и надзорных мероприятий: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г) управление государственным имуществом: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д) хранение и распределение материально-технических ресурсов: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разряда.</w:t>
      </w:r>
    </w:p>
    <w:p w:rsidR="00212B5D" w:rsidRDefault="00212B5D">
      <w:pPr>
        <w:pStyle w:val="ConsPlusNormal"/>
        <w:jc w:val="both"/>
      </w:pPr>
    </w:p>
    <w:p w:rsidR="00212B5D" w:rsidRDefault="00212B5D">
      <w:pPr>
        <w:pStyle w:val="ConsPlusTitle"/>
        <w:jc w:val="center"/>
        <w:outlineLvl w:val="1"/>
      </w:pPr>
      <w:r>
        <w:t>VI. Должности в управлениях Федерального казначейства</w:t>
      </w:r>
    </w:p>
    <w:p w:rsidR="00212B5D" w:rsidRDefault="00212B5D">
      <w:pPr>
        <w:pStyle w:val="ConsPlusTitle"/>
        <w:jc w:val="center"/>
      </w:pPr>
      <w:r>
        <w:t>по субъектам Российской Федерации</w:t>
      </w:r>
    </w:p>
    <w:p w:rsidR="00212B5D" w:rsidRDefault="00212B5D">
      <w:pPr>
        <w:pStyle w:val="ConsPlusNormal"/>
        <w:jc w:val="both"/>
      </w:pPr>
    </w:p>
    <w:p w:rsidR="00212B5D" w:rsidRDefault="00212B5D">
      <w:pPr>
        <w:pStyle w:val="ConsPlusNormal"/>
        <w:ind w:firstLine="540"/>
        <w:jc w:val="both"/>
      </w:pPr>
      <w:r>
        <w:t>1. Должности федеральной государственной гражданской службы: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Уполномоченный Федерального казначейства;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Помощник руководителя;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Начальник отдела;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Заместитель начальника отдела.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>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казначей, главный контролер-ревизор, старший контролер-ревизор, контролер-ревизор в следующих структурных подразделениях:</w:t>
      </w:r>
      <w:proofErr w:type="gramEnd"/>
    </w:p>
    <w:p w:rsidR="00212B5D" w:rsidRDefault="00212B5D">
      <w:pPr>
        <w:pStyle w:val="ConsPlusNormal"/>
        <w:spacing w:before="220"/>
        <w:ind w:firstLine="540"/>
        <w:jc w:val="both"/>
      </w:pPr>
      <w:r>
        <w:t>Отдел внутреннего контроля и аудита;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Административно-финансовый отдел;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Отдел функционирования контрактной системы;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Отдел государственной гражданской службы и кадров;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Отдел информационных систем;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lastRenderedPageBreak/>
        <w:t>Контрольно-ревизионный отдел в сфере национальной безопасности, правоохранительной деятельности и судебной системы;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Контрольно-ревизионный отдел в оборонном комплексе;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Контрольно-ревизионный отдел в социальной сфере, сфере межбюджетных отношений и социального страхования;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Контрольно-ревизионный отдел в сфере развития экономики;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Отдел по контролю в сфере контрактных отношений;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Контрольно-ревизионный отдел в социально-экономической сфере;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Контрольно-ревизионный отдел в финансово-бюджетной сфере;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Отдел казначейского сопровождения;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Отдел по надзору за аудиторской деятельностью;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Отдел режима секретности и безопасности информации;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Контрольно-ревизионный отдел в сфере деятельности силовых ведомств и судебной системы;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Контрольно-ревизионный отдел, созданный для осуществления функций управления Федерального казначейства по субъекту Российской Федерации.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3. Отдельные должности федеральной государственной гражданской службы, исполнение должностных обязанностей по которым предусматривает: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б) осуществление контрольных и надзорных мероприятий:</w:t>
      </w:r>
    </w:p>
    <w:p w:rsidR="00212B5D" w:rsidRDefault="00212B5D">
      <w:pPr>
        <w:pStyle w:val="ConsPlusNormal"/>
        <w:spacing w:before="220"/>
        <w:ind w:firstLine="540"/>
        <w:jc w:val="both"/>
      </w:pPr>
      <w:proofErr w:type="gramStart"/>
      <w:r>
        <w:t>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казначей, главный контролер-ревизор, старший контролер-ревизор, контролер-ревизор;</w:t>
      </w:r>
      <w:proofErr w:type="gramEnd"/>
    </w:p>
    <w:p w:rsidR="00212B5D" w:rsidRDefault="00212B5D">
      <w:pPr>
        <w:pStyle w:val="ConsPlusNormal"/>
        <w:spacing w:before="220"/>
        <w:ind w:firstLine="540"/>
        <w:jc w:val="both"/>
      </w:pPr>
      <w:r>
        <w:t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г) управление государственным имуществом:</w:t>
      </w:r>
    </w:p>
    <w:p w:rsidR="00212B5D" w:rsidRDefault="00212B5D">
      <w:pPr>
        <w:pStyle w:val="ConsPlusNormal"/>
        <w:spacing w:before="220"/>
        <w:ind w:firstLine="540"/>
        <w:jc w:val="both"/>
      </w:pPr>
      <w:proofErr w:type="gramStart"/>
      <w:r>
        <w:t>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казначей, главный контролер-ревизор, старший контролер-ревизор, контролер-ревизор;</w:t>
      </w:r>
      <w:proofErr w:type="gramEnd"/>
    </w:p>
    <w:p w:rsidR="00212B5D" w:rsidRDefault="00212B5D">
      <w:pPr>
        <w:pStyle w:val="ConsPlusNormal"/>
        <w:spacing w:before="220"/>
        <w:ind w:firstLine="540"/>
        <w:jc w:val="both"/>
      </w:pPr>
      <w:r>
        <w:t>д) хранение и распределение материально-технических ресурсов:</w:t>
      </w:r>
    </w:p>
    <w:p w:rsidR="00212B5D" w:rsidRDefault="00212B5D">
      <w:pPr>
        <w:pStyle w:val="ConsPlusNormal"/>
        <w:spacing w:before="220"/>
        <w:ind w:firstLine="540"/>
        <w:jc w:val="both"/>
      </w:pPr>
      <w:proofErr w:type="gramStart"/>
      <w:r>
        <w:lastRenderedPageBreak/>
        <w:t>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казначей, главный контролер-ревизор, старший контролер-ревизор, контролер-ревизор.</w:t>
      </w:r>
      <w:proofErr w:type="gramEnd"/>
    </w:p>
    <w:p w:rsidR="00212B5D" w:rsidRDefault="00212B5D">
      <w:pPr>
        <w:pStyle w:val="ConsPlusNormal"/>
        <w:ind w:firstLine="540"/>
        <w:jc w:val="both"/>
      </w:pPr>
    </w:p>
    <w:p w:rsidR="00212B5D" w:rsidRDefault="00212B5D">
      <w:pPr>
        <w:pStyle w:val="ConsPlusTitle"/>
        <w:jc w:val="center"/>
        <w:outlineLvl w:val="1"/>
      </w:pPr>
      <w:r>
        <w:t>VII. Должности в Межрегиональном контрактном управлении</w:t>
      </w:r>
    </w:p>
    <w:p w:rsidR="00212B5D" w:rsidRDefault="00212B5D">
      <w:pPr>
        <w:pStyle w:val="ConsPlusTitle"/>
        <w:jc w:val="center"/>
      </w:pPr>
      <w:r>
        <w:t>Федерального казначейства</w:t>
      </w:r>
    </w:p>
    <w:p w:rsidR="00212B5D" w:rsidRDefault="00212B5D">
      <w:pPr>
        <w:pStyle w:val="ConsPlusNormal"/>
        <w:jc w:val="center"/>
      </w:pPr>
    </w:p>
    <w:p w:rsidR="00212B5D" w:rsidRDefault="00212B5D">
      <w:pPr>
        <w:pStyle w:val="ConsPlusNormal"/>
        <w:jc w:val="center"/>
      </w:pPr>
      <w:r>
        <w:t xml:space="preserve">(введено </w:t>
      </w:r>
      <w:hyperlink r:id="rId10">
        <w:r>
          <w:rPr>
            <w:color w:val="0000FF"/>
          </w:rPr>
          <w:t>Приказом</w:t>
        </w:r>
      </w:hyperlink>
      <w:r>
        <w:t xml:space="preserve"> Казначейства России от 31.10.2023 N 22н)</w:t>
      </w:r>
    </w:p>
    <w:p w:rsidR="00212B5D" w:rsidRDefault="00212B5D">
      <w:pPr>
        <w:pStyle w:val="ConsPlusNormal"/>
        <w:jc w:val="center"/>
      </w:pPr>
    </w:p>
    <w:p w:rsidR="00212B5D" w:rsidRDefault="00212B5D">
      <w:pPr>
        <w:pStyle w:val="ConsPlusNormal"/>
        <w:ind w:firstLine="540"/>
        <w:jc w:val="both"/>
      </w:pPr>
      <w:r>
        <w:t>1. Должности федеральной государственной гражданской службы: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Уполномоченный Федерального казначейства;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Помощник руководителя;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Начальник отдела;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Заместитель начальника отдела.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>Консультант, главный специалист - эксперт, ведущий специалист - эксперт, специалист - эксперт, специалист 1 разряда, главный казначей, старший казначей, казначей в следующих структурных подразделениях:</w:t>
      </w:r>
      <w:proofErr w:type="gramEnd"/>
    </w:p>
    <w:p w:rsidR="00212B5D" w:rsidRDefault="00212B5D">
      <w:pPr>
        <w:pStyle w:val="ConsPlusNormal"/>
        <w:spacing w:before="220"/>
        <w:ind w:firstLine="540"/>
        <w:jc w:val="both"/>
      </w:pPr>
      <w:r>
        <w:t>Административный отдел;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Отдел внутреннего контроля и аудита;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Отдел государственной гражданской службы и кадров;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Отдел режима секретности и безопасности информации.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3. Отдельные должности федеральной государственной гражданской службы, исполнение должностных обязанностей по которым предусматривает: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 w:rsidR="00212B5D" w:rsidRDefault="00212B5D">
      <w:pPr>
        <w:pStyle w:val="ConsPlusNormal"/>
        <w:spacing w:before="220"/>
        <w:ind w:firstLine="540"/>
        <w:jc w:val="both"/>
      </w:pPr>
      <w:proofErr w:type="gramStart"/>
      <w:r>
        <w:t>консультант, главный специалист - эксперт, ведущий специалист - эксперт, специалист - эксперт, специалист 1 разряда, главный казначей, старший казначей, казначей;</w:t>
      </w:r>
      <w:proofErr w:type="gramEnd"/>
    </w:p>
    <w:p w:rsidR="00212B5D" w:rsidRDefault="00212B5D">
      <w:pPr>
        <w:pStyle w:val="ConsPlusNormal"/>
        <w:spacing w:before="220"/>
        <w:ind w:firstLine="540"/>
        <w:jc w:val="both"/>
      </w:pPr>
      <w:r>
        <w:t>б) осуществление контрольных и надзорных мероприятий:</w:t>
      </w:r>
    </w:p>
    <w:p w:rsidR="00212B5D" w:rsidRDefault="00212B5D">
      <w:pPr>
        <w:pStyle w:val="ConsPlusNormal"/>
        <w:spacing w:before="220"/>
        <w:ind w:firstLine="540"/>
        <w:jc w:val="both"/>
      </w:pPr>
      <w:proofErr w:type="gramStart"/>
      <w:r>
        <w:t>консультант, главный специалист - эксперт, ведущий специалист - эксперт, специалист - эксперт, специалист 1 разряда, главный казначей, старший казначей, казначей;</w:t>
      </w:r>
      <w:proofErr w:type="gramEnd"/>
    </w:p>
    <w:p w:rsidR="00212B5D" w:rsidRDefault="00212B5D">
      <w:pPr>
        <w:pStyle w:val="ConsPlusNormal"/>
        <w:spacing w:before="220"/>
        <w:ind w:firstLine="540"/>
        <w:jc w:val="both"/>
      </w:pPr>
      <w:r>
        <w:t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 w:rsidR="00212B5D" w:rsidRDefault="00212B5D">
      <w:pPr>
        <w:pStyle w:val="ConsPlusNormal"/>
        <w:spacing w:before="220"/>
        <w:ind w:firstLine="540"/>
        <w:jc w:val="both"/>
      </w:pPr>
      <w:proofErr w:type="gramStart"/>
      <w:r>
        <w:t>консультант, главный специалист - эксперт, ведущий специалист - эксперт, специалист - эксперт, специалист 1 разряда, главный казначей, старший казначей, казначей;</w:t>
      </w:r>
      <w:proofErr w:type="gramEnd"/>
    </w:p>
    <w:p w:rsidR="00212B5D" w:rsidRDefault="00212B5D">
      <w:pPr>
        <w:pStyle w:val="ConsPlusNormal"/>
        <w:spacing w:before="220"/>
        <w:ind w:firstLine="540"/>
        <w:jc w:val="both"/>
      </w:pPr>
      <w:r>
        <w:t>г) управление государственным имуществом:</w:t>
      </w:r>
    </w:p>
    <w:p w:rsidR="00212B5D" w:rsidRDefault="00212B5D">
      <w:pPr>
        <w:pStyle w:val="ConsPlusNormal"/>
        <w:spacing w:before="220"/>
        <w:ind w:firstLine="540"/>
        <w:jc w:val="both"/>
      </w:pPr>
      <w:proofErr w:type="gramStart"/>
      <w:r>
        <w:t>консультант, главный специалист - эксперт, ведущий специалист - эксперт, специалист - эксперт, специалист 1 разряда, главный казначей, старший казначей, казначей;</w:t>
      </w:r>
      <w:proofErr w:type="gramEnd"/>
    </w:p>
    <w:p w:rsidR="00212B5D" w:rsidRDefault="00212B5D">
      <w:pPr>
        <w:pStyle w:val="ConsPlusNormal"/>
        <w:spacing w:before="220"/>
        <w:ind w:firstLine="540"/>
        <w:jc w:val="both"/>
      </w:pPr>
      <w:r>
        <w:lastRenderedPageBreak/>
        <w:t>д) хранение и распределение материально-технических ресурсов:</w:t>
      </w:r>
    </w:p>
    <w:p w:rsidR="00212B5D" w:rsidRDefault="00212B5D">
      <w:pPr>
        <w:pStyle w:val="ConsPlusNormal"/>
        <w:spacing w:before="220"/>
        <w:ind w:firstLine="540"/>
        <w:jc w:val="both"/>
      </w:pPr>
      <w:proofErr w:type="gramStart"/>
      <w:r>
        <w:t>консультант, главный специалист - эксперт, ведущий специалист - эксперт, специалист - эксперт, специалист 1 разряда, главный казначей, старший казначей, казначей.</w:t>
      </w:r>
      <w:proofErr w:type="gramEnd"/>
    </w:p>
    <w:p w:rsidR="00212B5D" w:rsidRDefault="00212B5D">
      <w:pPr>
        <w:pStyle w:val="ConsPlusNormal"/>
        <w:ind w:firstLine="540"/>
        <w:jc w:val="both"/>
      </w:pPr>
    </w:p>
    <w:p w:rsidR="00212B5D" w:rsidRDefault="00212B5D">
      <w:pPr>
        <w:pStyle w:val="ConsPlusTitle"/>
        <w:jc w:val="center"/>
        <w:outlineLvl w:val="1"/>
      </w:pPr>
      <w:r>
        <w:t xml:space="preserve">VIII. Должности в Межрегиональном управлении </w:t>
      </w:r>
      <w:proofErr w:type="gramStart"/>
      <w:r>
        <w:t>Федерального</w:t>
      </w:r>
      <w:proofErr w:type="gramEnd"/>
    </w:p>
    <w:p w:rsidR="00212B5D" w:rsidRDefault="00212B5D">
      <w:pPr>
        <w:pStyle w:val="ConsPlusTitle"/>
        <w:jc w:val="center"/>
      </w:pPr>
      <w:r>
        <w:t>казначейства по централизованной обработке данных</w:t>
      </w:r>
    </w:p>
    <w:p w:rsidR="00212B5D" w:rsidRDefault="00212B5D">
      <w:pPr>
        <w:pStyle w:val="ConsPlusNormal"/>
        <w:jc w:val="center"/>
      </w:pPr>
    </w:p>
    <w:p w:rsidR="00212B5D" w:rsidRDefault="00212B5D">
      <w:pPr>
        <w:pStyle w:val="ConsPlusNormal"/>
        <w:jc w:val="center"/>
      </w:pPr>
      <w:r>
        <w:t xml:space="preserve">(введено </w:t>
      </w:r>
      <w:hyperlink r:id="rId11">
        <w:r>
          <w:rPr>
            <w:color w:val="0000FF"/>
          </w:rPr>
          <w:t>Приказом</w:t>
        </w:r>
      </w:hyperlink>
      <w:r>
        <w:t xml:space="preserve"> Казначейства России от 31.10.2023 N 22н)</w:t>
      </w:r>
    </w:p>
    <w:p w:rsidR="00212B5D" w:rsidRDefault="00212B5D">
      <w:pPr>
        <w:pStyle w:val="ConsPlusNormal"/>
        <w:jc w:val="center"/>
      </w:pPr>
    </w:p>
    <w:p w:rsidR="00212B5D" w:rsidRDefault="00212B5D">
      <w:pPr>
        <w:pStyle w:val="ConsPlusNormal"/>
        <w:ind w:firstLine="540"/>
        <w:jc w:val="both"/>
      </w:pPr>
      <w:r>
        <w:t>1. Должности федеральной государственной гражданской службы: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Уполномоченный Федерального казначейства;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Помощник руководителя;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Начальник отдела;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Заместитель начальника отдела.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2. Консультант, главный специалист - эксперт, ведущий специалист - эксперт, специалист - эксперт, специалист 1 разряда в следующих структурных подразделениях: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Административный отдел;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Отдел внутреннего контроля и аудита;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Отдел государственной гражданской службы;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Отдел режима секретности и безопасности информации.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3. Отдельные должности федеральной государственной гражданской службы, исполнение должностных обязанностей по которым предусматривает:</w:t>
      </w:r>
    </w:p>
    <w:p w:rsidR="00212B5D" w:rsidRDefault="00212B5D">
      <w:pPr>
        <w:pStyle w:val="ConsPlusNormal"/>
        <w:spacing w:before="220"/>
        <w:ind w:firstLine="540"/>
        <w:jc w:val="both"/>
      </w:pPr>
      <w:r>
        <w:t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 w:rsidR="00212B5D" w:rsidRDefault="00212B5D">
      <w:pPr>
        <w:pStyle w:val="ConsPlusNormal"/>
        <w:spacing w:before="220"/>
        <w:ind w:firstLine="540"/>
        <w:jc w:val="both"/>
      </w:pPr>
      <w:proofErr w:type="gramStart"/>
      <w:r>
        <w:t>консультант, главный специалист - эксперт, ведущий специалист - эксперт, специалист - эксперт, специалист 1 разряда;</w:t>
      </w:r>
      <w:proofErr w:type="gramEnd"/>
    </w:p>
    <w:p w:rsidR="00212B5D" w:rsidRDefault="00212B5D">
      <w:pPr>
        <w:pStyle w:val="ConsPlusNormal"/>
        <w:spacing w:before="220"/>
        <w:ind w:firstLine="540"/>
        <w:jc w:val="both"/>
      </w:pPr>
      <w:r>
        <w:t>б) осуществление контрольных и надзорных мероприятий:</w:t>
      </w:r>
    </w:p>
    <w:p w:rsidR="00212B5D" w:rsidRDefault="00212B5D">
      <w:pPr>
        <w:pStyle w:val="ConsPlusNormal"/>
        <w:spacing w:before="220"/>
        <w:ind w:firstLine="540"/>
        <w:jc w:val="both"/>
      </w:pPr>
      <w:proofErr w:type="gramStart"/>
      <w:r>
        <w:t>консультант, главный специалист - эксперт, ведущий специалист - эксперт, специалист - эксперт, специалист 1 разряда;</w:t>
      </w:r>
      <w:proofErr w:type="gramEnd"/>
    </w:p>
    <w:p w:rsidR="00212B5D" w:rsidRDefault="00212B5D">
      <w:pPr>
        <w:pStyle w:val="ConsPlusNormal"/>
        <w:spacing w:before="220"/>
        <w:ind w:firstLine="540"/>
        <w:jc w:val="both"/>
      </w:pPr>
      <w:r>
        <w:t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 w:rsidR="00212B5D" w:rsidRDefault="00212B5D">
      <w:pPr>
        <w:pStyle w:val="ConsPlusNormal"/>
        <w:spacing w:before="220"/>
        <w:ind w:firstLine="540"/>
        <w:jc w:val="both"/>
      </w:pPr>
      <w:proofErr w:type="gramStart"/>
      <w:r>
        <w:t>консультант, главный специалист - эксперт, ведущий специалист - эксперт, специалист - эксперт, специалист 1 разряда;</w:t>
      </w:r>
      <w:proofErr w:type="gramEnd"/>
    </w:p>
    <w:p w:rsidR="00212B5D" w:rsidRDefault="00212B5D">
      <w:pPr>
        <w:pStyle w:val="ConsPlusNormal"/>
        <w:spacing w:before="220"/>
        <w:ind w:firstLine="540"/>
        <w:jc w:val="both"/>
      </w:pPr>
      <w:r>
        <w:t>г) управление государственным имуществом:</w:t>
      </w:r>
    </w:p>
    <w:p w:rsidR="00212B5D" w:rsidRDefault="00212B5D">
      <w:pPr>
        <w:pStyle w:val="ConsPlusNormal"/>
        <w:spacing w:before="220"/>
        <w:ind w:firstLine="540"/>
        <w:jc w:val="both"/>
      </w:pPr>
      <w:proofErr w:type="gramStart"/>
      <w:r>
        <w:t>консультант, главный специалист - эксперт, ведущий специалист - эксперт, специалист - эксперт, специалист 1 разряда;</w:t>
      </w:r>
      <w:proofErr w:type="gramEnd"/>
    </w:p>
    <w:p w:rsidR="00212B5D" w:rsidRDefault="00212B5D">
      <w:pPr>
        <w:pStyle w:val="ConsPlusNormal"/>
        <w:spacing w:before="220"/>
        <w:ind w:firstLine="540"/>
        <w:jc w:val="both"/>
      </w:pPr>
      <w:r>
        <w:lastRenderedPageBreak/>
        <w:t>д) хранение и распределение материально-технических ресурсов:</w:t>
      </w:r>
    </w:p>
    <w:p w:rsidR="00212B5D" w:rsidRDefault="00212B5D">
      <w:pPr>
        <w:pStyle w:val="ConsPlusNormal"/>
        <w:spacing w:before="220"/>
        <w:ind w:firstLine="540"/>
        <w:jc w:val="both"/>
      </w:pPr>
      <w:proofErr w:type="gramStart"/>
      <w:r>
        <w:t>консультант, главный специалист - эксперт, ведущий специалист - эксперт, специалист - эксперт, специалист 1 разряда.</w:t>
      </w:r>
      <w:proofErr w:type="gramEnd"/>
    </w:p>
    <w:p w:rsidR="00212B5D" w:rsidRDefault="00212B5D">
      <w:pPr>
        <w:pStyle w:val="ConsPlusNormal"/>
        <w:jc w:val="both"/>
      </w:pPr>
    </w:p>
    <w:p w:rsidR="00212B5D" w:rsidRDefault="00212B5D">
      <w:pPr>
        <w:pStyle w:val="ConsPlusNormal"/>
        <w:jc w:val="both"/>
      </w:pPr>
    </w:p>
    <w:p w:rsidR="00212B5D" w:rsidRDefault="00212B5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4429F" w:rsidRDefault="00212B5D"/>
    <w:sectPr w:rsidR="0004429F" w:rsidSect="00234D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B5D"/>
    <w:rsid w:val="00212B5D"/>
    <w:rsid w:val="00963A45"/>
    <w:rsid w:val="009A5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12B5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212B5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212B5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12B5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212B5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212B5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84765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70822&amp;dst=100009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2878&amp;dst=69" TargetMode="External"/><Relationship Id="rId11" Type="http://schemas.openxmlformats.org/officeDocument/2006/relationships/hyperlink" Target="https://login.consultant.ru/link/?req=doc&amp;base=LAW&amp;n=463804&amp;dst=100034" TargetMode="External"/><Relationship Id="rId5" Type="http://schemas.openxmlformats.org/officeDocument/2006/relationships/hyperlink" Target="https://login.consultant.ru/link/?req=doc&amp;base=LAW&amp;n=463804&amp;dst=100007" TargetMode="External"/><Relationship Id="rId10" Type="http://schemas.openxmlformats.org/officeDocument/2006/relationships/hyperlink" Target="https://login.consultant.ru/link/?req=doc&amp;base=LAW&amp;n=463804&amp;dst=10001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63804&amp;dst=1000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3589</Words>
  <Characters>20462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Гадршина Татьяна Васильевна</dc:creator>
  <cp:lastModifiedBy>Гадршина Татьяна Васильевна</cp:lastModifiedBy>
  <cp:revision>1</cp:revision>
  <dcterms:created xsi:type="dcterms:W3CDTF">2024-12-11T12:41:00Z</dcterms:created>
  <dcterms:modified xsi:type="dcterms:W3CDTF">2024-12-11T12:43:00Z</dcterms:modified>
</cp:coreProperties>
</file>